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C8C3B" w14:textId="0D7AC630" w:rsidR="004D74C3" w:rsidRPr="003D0071" w:rsidRDefault="004D74C3" w:rsidP="004D74C3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3D0071">
        <w:rPr>
          <w:rFonts w:ascii="Times New Roman" w:hAnsi="Times New Roman" w:cs="Times New Roman"/>
        </w:rPr>
        <w:t>Приложени</w:t>
      </w:r>
      <w:r w:rsidR="00A9797B" w:rsidRPr="003D0071">
        <w:rPr>
          <w:rFonts w:ascii="Times New Roman" w:hAnsi="Times New Roman" w:cs="Times New Roman"/>
        </w:rPr>
        <w:t>е</w:t>
      </w:r>
      <w:r w:rsidR="00BB7930">
        <w:rPr>
          <w:rFonts w:ascii="Times New Roman" w:hAnsi="Times New Roman" w:cs="Times New Roman"/>
        </w:rPr>
        <w:t xml:space="preserve"> № 1</w:t>
      </w:r>
    </w:p>
    <w:p w14:paraId="6CBF82F7" w14:textId="77777777" w:rsidR="004D74C3" w:rsidRPr="004D74C3" w:rsidRDefault="004D74C3" w:rsidP="004D74C3">
      <w:pPr>
        <w:pStyle w:val="a3"/>
        <w:spacing w:line="276" w:lineRule="auto"/>
        <w:jc w:val="right"/>
        <w:rPr>
          <w:rFonts w:ascii="Times New Roman" w:hAnsi="Times New Roman" w:cs="Times New Roman"/>
          <w:i/>
        </w:rPr>
      </w:pPr>
    </w:p>
    <w:p w14:paraId="7CB63239" w14:textId="77777777" w:rsidR="00DE4B58" w:rsidRPr="00DE4B58" w:rsidRDefault="00DE4B58" w:rsidP="00DE4B58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DE4B58">
        <w:rPr>
          <w:rFonts w:ascii="Times New Roman" w:hAnsi="Times New Roman" w:cs="Times New Roman"/>
        </w:rPr>
        <w:t xml:space="preserve">Министерство культуры и туризма Московской области </w:t>
      </w:r>
    </w:p>
    <w:p w14:paraId="3CEDDB5F" w14:textId="2D701A89" w:rsidR="00320BBE" w:rsidRPr="00DE4B58" w:rsidRDefault="003D0071" w:rsidP="00DE4B58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3D0071">
        <w:rPr>
          <w:rFonts w:ascii="Times New Roman" w:hAnsi="Times New Roman" w:cs="Times New Roman"/>
        </w:rPr>
        <w:t xml:space="preserve">Государственное автономное учреждение культуры Московской области </w:t>
      </w:r>
      <w:r w:rsidR="00320BBE" w:rsidRPr="00DE4B58">
        <w:rPr>
          <w:rFonts w:ascii="Times New Roman" w:hAnsi="Times New Roman" w:cs="Times New Roman"/>
        </w:rPr>
        <w:t>«Московская губернская универсальная библиотека»</w:t>
      </w:r>
    </w:p>
    <w:p w14:paraId="0C0597CB" w14:textId="77777777" w:rsidR="00AE1DCA" w:rsidRPr="00F83E3B" w:rsidRDefault="00AE1DCA" w:rsidP="00F83E3B">
      <w:pPr>
        <w:pStyle w:val="a3"/>
        <w:jc w:val="center"/>
        <w:rPr>
          <w:rFonts w:ascii="Times New Roman" w:hAnsi="Times New Roman" w:cs="Times New Roman"/>
        </w:rPr>
      </w:pPr>
    </w:p>
    <w:p w14:paraId="4CBD04AB" w14:textId="74F119E2" w:rsidR="00DE4B58" w:rsidRDefault="00DE4B58" w:rsidP="00DE4B58">
      <w:pPr>
        <w:pStyle w:val="a3"/>
        <w:jc w:val="center"/>
        <w:rPr>
          <w:rFonts w:ascii="Times New Roman" w:hAnsi="Times New Roman" w:cs="Times New Roman"/>
          <w:b/>
        </w:rPr>
      </w:pPr>
      <w:r w:rsidRPr="00CC4238">
        <w:rPr>
          <w:rFonts w:ascii="Times New Roman" w:hAnsi="Times New Roman" w:cs="Times New Roman"/>
          <w:b/>
        </w:rPr>
        <w:t>АКЦИЯ «ПУТЬ ГЕРОЯ»</w:t>
      </w:r>
    </w:p>
    <w:p w14:paraId="0ECB557D" w14:textId="77777777" w:rsidR="00DE4B58" w:rsidRPr="00DE4B58" w:rsidRDefault="00DE4B58" w:rsidP="00DE4B5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19FF20" w14:textId="66C0D57F" w:rsidR="00CC4238" w:rsidRPr="004D74C3" w:rsidRDefault="00DE4B58" w:rsidP="00CC4238">
      <w:pPr>
        <w:spacing w:line="276" w:lineRule="auto"/>
        <w:jc w:val="center"/>
        <w:rPr>
          <w:b/>
          <w:sz w:val="20"/>
          <w:szCs w:val="20"/>
        </w:rPr>
      </w:pPr>
      <w:r w:rsidRPr="004D74C3">
        <w:rPr>
          <w:b/>
          <w:sz w:val="20"/>
          <w:szCs w:val="20"/>
        </w:rPr>
        <w:t>к</w:t>
      </w:r>
      <w:r w:rsidR="00AE1DCA" w:rsidRPr="004D74C3">
        <w:rPr>
          <w:b/>
          <w:sz w:val="20"/>
          <w:szCs w:val="20"/>
        </w:rPr>
        <w:t xml:space="preserve"> 80-</w:t>
      </w:r>
      <w:r w:rsidR="00CC4238" w:rsidRPr="004D74C3">
        <w:rPr>
          <w:b/>
          <w:sz w:val="20"/>
          <w:szCs w:val="20"/>
        </w:rPr>
        <w:t>летию</w:t>
      </w:r>
      <w:r w:rsidR="00AE1DCA" w:rsidRPr="004D74C3">
        <w:rPr>
          <w:b/>
          <w:sz w:val="20"/>
          <w:szCs w:val="20"/>
        </w:rPr>
        <w:t xml:space="preserve"> </w:t>
      </w:r>
      <w:r w:rsidR="00CC4238" w:rsidRPr="004D74C3">
        <w:rPr>
          <w:b/>
          <w:sz w:val="20"/>
          <w:szCs w:val="20"/>
        </w:rPr>
        <w:t>Победы в Великой Отечественной войне</w:t>
      </w:r>
    </w:p>
    <w:p w14:paraId="4D9CF6C6" w14:textId="0ACF1025" w:rsidR="00AE1DCA" w:rsidRPr="004D74C3" w:rsidRDefault="00AE1DCA" w:rsidP="00CC42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74C3">
        <w:rPr>
          <w:rFonts w:ascii="Times New Roman" w:hAnsi="Times New Roman" w:cs="Times New Roman"/>
          <w:b/>
          <w:sz w:val="20"/>
          <w:szCs w:val="20"/>
        </w:rPr>
        <w:t>«ПОКОЛЕНИЕ ПОБЕДИТЕЛЕЙ»</w:t>
      </w:r>
    </w:p>
    <w:p w14:paraId="19B3F455" w14:textId="77777777" w:rsidR="00AE1DCA" w:rsidRPr="00F83E3B" w:rsidRDefault="00AE1DCA" w:rsidP="00F83E3B">
      <w:pPr>
        <w:pStyle w:val="a3"/>
        <w:jc w:val="center"/>
        <w:rPr>
          <w:rFonts w:ascii="Times New Roman" w:hAnsi="Times New Roman" w:cs="Times New Roman"/>
        </w:rPr>
      </w:pPr>
    </w:p>
    <w:p w14:paraId="69216C9B" w14:textId="1DACF8B4" w:rsidR="00F83E3B" w:rsidRPr="004D74C3" w:rsidRDefault="003F686D" w:rsidP="00DE4B58">
      <w:pPr>
        <w:jc w:val="center"/>
        <w:rPr>
          <w:sz w:val="26"/>
          <w:szCs w:val="26"/>
        </w:rPr>
      </w:pPr>
      <w:r w:rsidRPr="004D74C3">
        <w:rPr>
          <w:sz w:val="26"/>
          <w:szCs w:val="26"/>
        </w:rPr>
        <w:t xml:space="preserve">Техническое </w:t>
      </w:r>
      <w:r w:rsidR="00A9797B">
        <w:rPr>
          <w:sz w:val="26"/>
          <w:szCs w:val="26"/>
        </w:rPr>
        <w:t>з</w:t>
      </w:r>
      <w:r w:rsidRPr="004D74C3">
        <w:rPr>
          <w:sz w:val="26"/>
          <w:szCs w:val="26"/>
        </w:rPr>
        <w:t>адание</w:t>
      </w:r>
    </w:p>
    <w:p w14:paraId="15997274" w14:textId="77777777" w:rsidR="00BF4AC7" w:rsidRPr="00BF4AC7" w:rsidRDefault="00BF4AC7" w:rsidP="00BF4AC7">
      <w:pPr>
        <w:jc w:val="center"/>
        <w:rPr>
          <w:sz w:val="12"/>
          <w:szCs w:val="12"/>
        </w:rPr>
      </w:pPr>
    </w:p>
    <w:tbl>
      <w:tblPr>
        <w:tblStyle w:val="a4"/>
        <w:tblW w:w="10117" w:type="dxa"/>
        <w:tblInd w:w="-438" w:type="dxa"/>
        <w:tblLook w:val="04A0" w:firstRow="1" w:lastRow="0" w:firstColumn="1" w:lastColumn="0" w:noHBand="0" w:noVBand="1"/>
      </w:tblPr>
      <w:tblGrid>
        <w:gridCol w:w="1753"/>
        <w:gridCol w:w="8364"/>
      </w:tblGrid>
      <w:tr w:rsidR="00852D3C" w14:paraId="17B6AFD8" w14:textId="77777777" w:rsidTr="00852D3C">
        <w:trPr>
          <w:trHeight w:val="1972"/>
        </w:trPr>
        <w:tc>
          <w:tcPr>
            <w:tcW w:w="1753" w:type="dxa"/>
          </w:tcPr>
          <w:p w14:paraId="3503EF93" w14:textId="2F51E470" w:rsidR="00320BBE" w:rsidRPr="004D74C3" w:rsidRDefault="00320BBE" w:rsidP="00A9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содержание </w:t>
            </w:r>
            <w:r w:rsidR="00A9797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>кции</w:t>
            </w:r>
          </w:p>
        </w:tc>
        <w:tc>
          <w:tcPr>
            <w:tcW w:w="8364" w:type="dxa"/>
          </w:tcPr>
          <w:p w14:paraId="730A9CA3" w14:textId="7DDC3A22" w:rsidR="00320BBE" w:rsidRPr="00F83E3B" w:rsidRDefault="00320BBE" w:rsidP="00F83E3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3E3B">
              <w:rPr>
                <w:rFonts w:ascii="Times New Roman" w:hAnsi="Times New Roman" w:cs="Times New Roman"/>
              </w:rPr>
              <w:t>Акция «</w:t>
            </w:r>
            <w:r w:rsidR="003A0C57">
              <w:rPr>
                <w:rFonts w:ascii="Times New Roman" w:hAnsi="Times New Roman" w:cs="Times New Roman"/>
              </w:rPr>
              <w:t>Путь героя» –</w:t>
            </w:r>
            <w:r w:rsidR="003461DF" w:rsidRPr="00F83E3B">
              <w:rPr>
                <w:rFonts w:ascii="Times New Roman" w:hAnsi="Times New Roman" w:cs="Times New Roman"/>
              </w:rPr>
              <w:t xml:space="preserve"> цикл видеороликов </w:t>
            </w:r>
            <w:r w:rsidRPr="00F83E3B">
              <w:rPr>
                <w:rFonts w:ascii="Times New Roman" w:hAnsi="Times New Roman" w:cs="Times New Roman"/>
              </w:rPr>
              <w:t>о послевоенной жизни участников Великой Отечественной войны, работников тыла и детей войны.</w:t>
            </w:r>
          </w:p>
          <w:p w14:paraId="5A6960E2" w14:textId="265915FD" w:rsidR="00320BBE" w:rsidRPr="00F83E3B" w:rsidRDefault="00320BBE" w:rsidP="00F83E3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3E3B">
              <w:rPr>
                <w:rFonts w:ascii="Times New Roman" w:hAnsi="Times New Roman" w:cs="Times New Roman"/>
              </w:rPr>
              <w:t>Каждый видеоролик – это семейный рассказ детей, внуков и правнуков о послевоенной – мирной судьбе своих героических предков.</w:t>
            </w:r>
            <w:r w:rsidRPr="00F83E3B">
              <w:rPr>
                <w:rFonts w:ascii="Times New Roman" w:hAnsi="Times New Roman" w:cs="Times New Roman"/>
              </w:rPr>
              <w:br/>
            </w:r>
            <w:r w:rsidR="003A0C57">
              <w:rPr>
                <w:rFonts w:ascii="Times New Roman" w:hAnsi="Times New Roman" w:cs="Times New Roman"/>
              </w:rPr>
              <w:t>Главная особенность роликов в том, что</w:t>
            </w:r>
            <w:r w:rsidRPr="00F83E3B">
              <w:rPr>
                <w:rFonts w:ascii="Times New Roman" w:hAnsi="Times New Roman" w:cs="Times New Roman"/>
              </w:rPr>
              <w:t xml:space="preserve"> о своих родственниках расска</w:t>
            </w:r>
            <w:r w:rsidR="00876CB2" w:rsidRPr="00F83E3B">
              <w:rPr>
                <w:rFonts w:ascii="Times New Roman" w:hAnsi="Times New Roman" w:cs="Times New Roman"/>
              </w:rPr>
              <w:t>зывают п</w:t>
            </w:r>
            <w:r w:rsidRPr="00F83E3B">
              <w:rPr>
                <w:rFonts w:ascii="Times New Roman" w:hAnsi="Times New Roman" w:cs="Times New Roman"/>
              </w:rPr>
              <w:t xml:space="preserve">редставители разных национальностей, возрастов и социальных групп. </w:t>
            </w:r>
          </w:p>
        </w:tc>
      </w:tr>
      <w:tr w:rsidR="00852D3C" w14:paraId="4AFFAC04" w14:textId="77777777" w:rsidTr="00852D3C">
        <w:tc>
          <w:tcPr>
            <w:tcW w:w="1753" w:type="dxa"/>
          </w:tcPr>
          <w:p w14:paraId="4769B29E" w14:textId="032C8FEC" w:rsidR="00AF2E63" w:rsidRPr="004D74C3" w:rsidRDefault="00AF2E63" w:rsidP="00852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8364" w:type="dxa"/>
          </w:tcPr>
          <w:p w14:paraId="3CF62BEB" w14:textId="729F82B8" w:rsidR="00AF2E63" w:rsidRPr="00DE4B58" w:rsidRDefault="00DE4B58" w:rsidP="00852D3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B58">
              <w:rPr>
                <w:rFonts w:ascii="Times New Roman" w:hAnsi="Times New Roman" w:cs="Times New Roman"/>
                <w:sz w:val="22"/>
                <w:szCs w:val="22"/>
              </w:rPr>
              <w:t>чреждения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общественные организации, </w:t>
            </w:r>
            <w:r w:rsidRPr="00DE4B58">
              <w:rPr>
                <w:rFonts w:ascii="Times New Roman" w:hAnsi="Times New Roman" w:cs="Times New Roman"/>
                <w:sz w:val="22"/>
                <w:szCs w:val="22"/>
              </w:rPr>
              <w:t>отдельны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FD6667" w:rsidRPr="00DE4B58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r w:rsidR="00FD66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52D3C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субъектов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52D3C" w14:paraId="332C200E" w14:textId="77777777" w:rsidTr="00852D3C">
        <w:tc>
          <w:tcPr>
            <w:tcW w:w="1753" w:type="dxa"/>
          </w:tcPr>
          <w:p w14:paraId="5684C0F7" w14:textId="5A6D11AC" w:rsidR="00AE1DCA" w:rsidRPr="004D74C3" w:rsidRDefault="00876CB2" w:rsidP="00F83E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172D6BFE" w14:textId="2FA97F6F" w:rsidR="00320BBE" w:rsidRPr="004D74C3" w:rsidRDefault="00320BBE" w:rsidP="00852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8364" w:type="dxa"/>
          </w:tcPr>
          <w:p w14:paraId="4494B029" w14:textId="092DED04" w:rsidR="00320BBE" w:rsidRPr="00F83E3B" w:rsidRDefault="00320BBE" w:rsidP="00F83E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83E3B">
              <w:rPr>
                <w:rFonts w:ascii="Times New Roman" w:hAnsi="Times New Roman" w:cs="Times New Roman"/>
                <w:b/>
              </w:rPr>
              <w:t xml:space="preserve">с 15 января по 8 мая 2025 г. </w:t>
            </w:r>
          </w:p>
          <w:p w14:paraId="1736FA46" w14:textId="64214B10" w:rsidR="00876CB2" w:rsidRPr="00F83E3B" w:rsidRDefault="00876CB2" w:rsidP="00F83E3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74C3" w14:paraId="004BA33A" w14:textId="77777777" w:rsidTr="00852D3C">
        <w:tc>
          <w:tcPr>
            <w:tcW w:w="1753" w:type="dxa"/>
          </w:tcPr>
          <w:p w14:paraId="52BE356B" w14:textId="77777777" w:rsidR="004D74C3" w:rsidRPr="004D74C3" w:rsidRDefault="004D74C3" w:rsidP="004D74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6C5FC605" w14:textId="467621C8" w:rsidR="004D74C3" w:rsidRPr="004D74C3" w:rsidRDefault="004D74C3" w:rsidP="004D74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>подачи  роликов</w:t>
            </w:r>
            <w:proofErr w:type="gramEnd"/>
          </w:p>
        </w:tc>
        <w:tc>
          <w:tcPr>
            <w:tcW w:w="8364" w:type="dxa"/>
          </w:tcPr>
          <w:p w14:paraId="313CB07E" w14:textId="6EF8483D" w:rsidR="004D74C3" w:rsidRPr="00F83E3B" w:rsidRDefault="004D74C3" w:rsidP="00F83E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1 мая 2025 г. </w:t>
            </w:r>
          </w:p>
        </w:tc>
      </w:tr>
      <w:tr w:rsidR="00852D3C" w14:paraId="4DFB91D0" w14:textId="77777777" w:rsidTr="00852D3C">
        <w:tc>
          <w:tcPr>
            <w:tcW w:w="1753" w:type="dxa"/>
          </w:tcPr>
          <w:p w14:paraId="7450B064" w14:textId="4D1A9C5D" w:rsidR="00AE1DCA" w:rsidRPr="004D74C3" w:rsidRDefault="004F1A01" w:rsidP="008B76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4C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параметры</w:t>
            </w:r>
          </w:p>
        </w:tc>
        <w:tc>
          <w:tcPr>
            <w:tcW w:w="8364" w:type="dxa"/>
          </w:tcPr>
          <w:p w14:paraId="27A48B9C" w14:textId="66C188A9" w:rsidR="003461DF" w:rsidRPr="00F83E3B" w:rsidRDefault="006A2AF0" w:rsidP="008B76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0" w:name="OLE_LINK71"/>
            <w:bookmarkStart w:id="1" w:name="OLE_LINK72"/>
            <w:bookmarkStart w:id="2" w:name="OLE_LINK73"/>
            <w:r w:rsidRPr="00F83E3B">
              <w:rPr>
                <w:rFonts w:ascii="Times New Roman" w:hAnsi="Times New Roman" w:cs="Times New Roman"/>
              </w:rPr>
              <w:t>Хрономет</w:t>
            </w:r>
            <w:r w:rsidR="00145C4B">
              <w:rPr>
                <w:rFonts w:ascii="Times New Roman" w:hAnsi="Times New Roman" w:cs="Times New Roman"/>
              </w:rPr>
              <w:t xml:space="preserve">раж каждого </w:t>
            </w:r>
            <w:r w:rsidR="00BF4AC7">
              <w:rPr>
                <w:rFonts w:ascii="Times New Roman" w:hAnsi="Times New Roman" w:cs="Times New Roman"/>
              </w:rPr>
              <w:t xml:space="preserve">ролика </w:t>
            </w:r>
            <w:r w:rsidR="00A9797B">
              <w:rPr>
                <w:rFonts w:ascii="Times New Roman" w:hAnsi="Times New Roman" w:cs="Times New Roman"/>
              </w:rPr>
              <w:t>–</w:t>
            </w:r>
            <w:r w:rsidR="00145C4B">
              <w:rPr>
                <w:rFonts w:ascii="Times New Roman" w:hAnsi="Times New Roman" w:cs="Times New Roman"/>
              </w:rPr>
              <w:t xml:space="preserve"> не более 2</w:t>
            </w:r>
            <w:r w:rsidRPr="00F83E3B">
              <w:rPr>
                <w:rFonts w:ascii="Times New Roman" w:hAnsi="Times New Roman" w:cs="Times New Roman"/>
              </w:rPr>
              <w:t xml:space="preserve"> мин.</w:t>
            </w:r>
            <w:bookmarkEnd w:id="0"/>
            <w:bookmarkEnd w:id="1"/>
            <w:bookmarkEnd w:id="2"/>
            <w:r w:rsidRPr="00F83E3B">
              <w:rPr>
                <w:rFonts w:ascii="Times New Roman" w:hAnsi="Times New Roman" w:cs="Times New Roman"/>
              </w:rPr>
              <w:t xml:space="preserve"> </w:t>
            </w:r>
            <w:r w:rsidR="003461DF" w:rsidRPr="00F83E3B">
              <w:rPr>
                <w:rFonts w:ascii="Times New Roman" w:hAnsi="Times New Roman" w:cs="Times New Roman"/>
              </w:rPr>
              <w:t>(допустима</w:t>
            </w:r>
            <w:r w:rsidR="00505DFB">
              <w:rPr>
                <w:rFonts w:ascii="Times New Roman" w:hAnsi="Times New Roman" w:cs="Times New Roman"/>
              </w:rPr>
              <w:t>я</w:t>
            </w:r>
            <w:r w:rsidR="003461DF" w:rsidRPr="00F83E3B">
              <w:rPr>
                <w:rFonts w:ascii="Times New Roman" w:hAnsi="Times New Roman" w:cs="Times New Roman"/>
              </w:rPr>
              <w:t xml:space="preserve"> погрешность в</w:t>
            </w:r>
            <w:r w:rsidR="00505DFB">
              <w:rPr>
                <w:rFonts w:ascii="Times New Roman" w:hAnsi="Times New Roman" w:cs="Times New Roman"/>
              </w:rPr>
              <w:t xml:space="preserve"> +</w:t>
            </w:r>
            <w:r w:rsidR="003461DF" w:rsidRPr="00F83E3B">
              <w:rPr>
                <w:rFonts w:ascii="Times New Roman" w:hAnsi="Times New Roman" w:cs="Times New Roman"/>
              </w:rPr>
              <w:t xml:space="preserve"> 15 секунд)</w:t>
            </w:r>
            <w:r w:rsidRPr="00F83E3B">
              <w:rPr>
                <w:rFonts w:ascii="Times New Roman" w:hAnsi="Times New Roman" w:cs="Times New Roman"/>
              </w:rPr>
              <w:t>.</w:t>
            </w:r>
            <w:r w:rsidR="003461DF" w:rsidRPr="00F83E3B">
              <w:rPr>
                <w:rFonts w:ascii="Times New Roman" w:hAnsi="Times New Roman" w:cs="Times New Roman"/>
              </w:rPr>
              <w:t xml:space="preserve"> </w:t>
            </w:r>
          </w:p>
          <w:p w14:paraId="4A17495E" w14:textId="4B0591C8" w:rsidR="00E83E42" w:rsidRPr="00A9797B" w:rsidRDefault="00E83E42" w:rsidP="008B76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3E3B">
              <w:rPr>
                <w:rFonts w:ascii="Times New Roman" w:hAnsi="Times New Roman" w:cs="Times New Roman"/>
              </w:rPr>
              <w:t>Каждый ролик должен начинат</w:t>
            </w:r>
            <w:r w:rsidR="00A9797B">
              <w:rPr>
                <w:rFonts w:ascii="Times New Roman" w:hAnsi="Times New Roman" w:cs="Times New Roman"/>
              </w:rPr>
              <w:t>ь</w:t>
            </w:r>
            <w:r w:rsidRPr="00F83E3B">
              <w:rPr>
                <w:rFonts w:ascii="Times New Roman" w:hAnsi="Times New Roman" w:cs="Times New Roman"/>
              </w:rPr>
              <w:t xml:space="preserve">ся и </w:t>
            </w:r>
            <w:r w:rsidR="007167B0" w:rsidRPr="00F83E3B">
              <w:rPr>
                <w:rFonts w:ascii="Times New Roman" w:hAnsi="Times New Roman" w:cs="Times New Roman"/>
              </w:rPr>
              <w:t xml:space="preserve">заканчиваться единым </w:t>
            </w:r>
            <w:proofErr w:type="spellStart"/>
            <w:r w:rsidRPr="00F83E3B">
              <w:rPr>
                <w:rFonts w:ascii="Times New Roman" w:hAnsi="Times New Roman" w:cs="Times New Roman"/>
              </w:rPr>
              <w:t>интро</w:t>
            </w:r>
            <w:proofErr w:type="spellEnd"/>
            <w:r w:rsidR="007167B0" w:rsidRPr="00F83E3B">
              <w:rPr>
                <w:rFonts w:ascii="Times New Roman" w:hAnsi="Times New Roman" w:cs="Times New Roman"/>
              </w:rPr>
              <w:t xml:space="preserve"> (</w:t>
            </w:r>
            <w:r w:rsidRPr="00F83E3B">
              <w:rPr>
                <w:rFonts w:ascii="Times New Roman" w:hAnsi="Times New Roman" w:cs="Times New Roman"/>
              </w:rPr>
              <w:t>начальные и финальные заставки).</w:t>
            </w:r>
            <w:r w:rsidR="00A74170" w:rsidRPr="00F83E3B">
              <w:rPr>
                <w:rFonts w:ascii="Times New Roman" w:hAnsi="Times New Roman" w:cs="Times New Roman"/>
              </w:rPr>
              <w:t xml:space="preserve"> </w:t>
            </w:r>
            <w:r w:rsidR="00A74170" w:rsidRPr="00A9797B">
              <w:rPr>
                <w:rFonts w:ascii="Times New Roman" w:hAnsi="Times New Roman" w:cs="Times New Roman"/>
              </w:rPr>
              <w:t xml:space="preserve">Общее </w:t>
            </w:r>
            <w:proofErr w:type="spellStart"/>
            <w:r w:rsidR="00A74170" w:rsidRPr="00A9797B">
              <w:rPr>
                <w:rFonts w:ascii="Times New Roman" w:hAnsi="Times New Roman" w:cs="Times New Roman"/>
              </w:rPr>
              <w:t>интро</w:t>
            </w:r>
            <w:proofErr w:type="spellEnd"/>
            <w:r w:rsidR="00A74170" w:rsidRPr="00A9797B">
              <w:rPr>
                <w:rFonts w:ascii="Times New Roman" w:hAnsi="Times New Roman" w:cs="Times New Roman"/>
              </w:rPr>
              <w:t xml:space="preserve"> предоставляет </w:t>
            </w:r>
            <w:r w:rsidR="00ED2711">
              <w:rPr>
                <w:rFonts w:ascii="Times New Roman" w:hAnsi="Times New Roman" w:cs="Times New Roman"/>
              </w:rPr>
              <w:t>о</w:t>
            </w:r>
            <w:r w:rsidR="00A74170" w:rsidRPr="00A9797B">
              <w:rPr>
                <w:rFonts w:ascii="Times New Roman" w:hAnsi="Times New Roman" w:cs="Times New Roman"/>
              </w:rPr>
              <w:t>рганизатор.</w:t>
            </w:r>
          </w:p>
          <w:p w14:paraId="24CBCDC3" w14:textId="51DB351C" w:rsidR="00353111" w:rsidRPr="00A9797B" w:rsidRDefault="00353111" w:rsidP="00F21A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797B">
              <w:rPr>
                <w:rFonts w:ascii="Times New Roman" w:eastAsia="Times New Roman" w:hAnsi="Times New Roman" w:cs="Times New Roman"/>
                <w:b/>
                <w:lang w:eastAsia="ru-RU"/>
              </w:rPr>
              <w:t>ИНТРО (порядок):</w:t>
            </w:r>
          </w:p>
          <w:p w14:paraId="015599FF" w14:textId="5E68AB3D" w:rsidR="00F21A9E" w:rsidRPr="00A9797B" w:rsidRDefault="00353111" w:rsidP="00F21A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97B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  <w:p w14:paraId="4C018089" w14:textId="6648FA92" w:rsidR="00F21A9E" w:rsidRDefault="00A9797B" w:rsidP="00F21A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1я заставка –</w:t>
            </w:r>
            <w:r w:rsidR="00F21A9E">
              <w:rPr>
                <w:rFonts w:ascii="Times New Roman" w:eastAsia="Times New Roman" w:hAnsi="Times New Roman" w:cs="Times New Roman"/>
                <w:lang w:eastAsia="ru-RU"/>
              </w:rPr>
              <w:t xml:space="preserve"> общая; </w:t>
            </w:r>
          </w:p>
          <w:p w14:paraId="21E133AC" w14:textId="77777777" w:rsidR="00083680" w:rsidRDefault="00F21A9E" w:rsidP="00F21A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2я заставка </w:t>
            </w:r>
            <w:r w:rsidR="0008368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3680">
              <w:rPr>
                <w:rFonts w:ascii="Times New Roman" w:eastAsia="Times New Roman" w:hAnsi="Times New Roman" w:cs="Times New Roman"/>
                <w:lang w:eastAsia="ru-RU"/>
              </w:rPr>
              <w:t xml:space="preserve">указываете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названи</w:t>
            </w:r>
            <w:r w:rsidR="00083680">
              <w:rPr>
                <w:rFonts w:ascii="Times New Roman" w:eastAsia="Times New Roman" w:hAnsi="Times New Roman" w:cs="Times New Roman"/>
                <w:lang w:eastAsia="ru-RU"/>
              </w:rPr>
              <w:t xml:space="preserve">е своего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городского округа, </w:t>
            </w:r>
          </w:p>
          <w:p w14:paraId="70ACEAC0" w14:textId="062689BF" w:rsidR="00F21A9E" w:rsidRDefault="00083680" w:rsidP="00F21A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F21A9E" w:rsidRPr="00F83E3B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r w:rsidR="00ED2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F21A9E" w:rsidRPr="00A35F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ероя</w:t>
            </w:r>
            <w:r w:rsidR="00F21A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его </w:t>
            </w:r>
            <w:r w:rsidR="00F21A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 жизни.</w:t>
            </w:r>
            <w:r w:rsidR="00F21A9E" w:rsidRPr="00A35F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34B6AB08" w14:textId="707E2E15" w:rsidR="00F21A9E" w:rsidRPr="00A9797B" w:rsidRDefault="00F21A9E" w:rsidP="00E05E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79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Финал: </w:t>
            </w:r>
          </w:p>
          <w:p w14:paraId="5ECC1F4E" w14:textId="7865B0E5" w:rsidR="00F21A9E" w:rsidRPr="00E05E1B" w:rsidRDefault="00F21A9E" w:rsidP="00E05E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E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3я заставка </w:t>
            </w:r>
            <w:r w:rsidR="00083680" w:rsidRPr="00E05E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E05E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83680" w:rsidRPr="00E05E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указываете </w:t>
            </w:r>
            <w:r w:rsidRPr="00E05E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библиотек</w:t>
            </w:r>
            <w:r w:rsidR="00083680" w:rsidRPr="00E05E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 </w:t>
            </w:r>
            <w:r w:rsidR="003A0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E05E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производителя ролика.</w:t>
            </w:r>
          </w:p>
          <w:p w14:paraId="4DC107D0" w14:textId="6C085236" w:rsidR="00F21A9E" w:rsidRPr="00E05E1B" w:rsidRDefault="00E05E1B" w:rsidP="00E05E1B">
            <w:pPr>
              <w:spacing w:line="276" w:lineRule="auto"/>
              <w:rPr>
                <w:i/>
                <w:color w:val="000000" w:themeColor="text1"/>
                <w:u w:val="single"/>
              </w:rPr>
            </w:pPr>
            <w:r w:rsidRPr="00A9797B">
              <w:rPr>
                <w:color w:val="000000" w:themeColor="text1"/>
              </w:rPr>
              <w:t>Для регионов РФ</w:t>
            </w:r>
            <w:r w:rsidRPr="00A9797B">
              <w:rPr>
                <w:i/>
                <w:color w:val="000000" w:themeColor="text1"/>
              </w:rPr>
              <w:t xml:space="preserve"> </w:t>
            </w:r>
            <w:r w:rsidR="003A0C57">
              <w:rPr>
                <w:iCs/>
                <w:color w:val="000000" w:themeColor="text1"/>
              </w:rPr>
              <w:t>– так</w:t>
            </w:r>
            <w:r w:rsidRPr="00E05E1B">
              <w:rPr>
                <w:iCs/>
                <w:color w:val="000000" w:themeColor="text1"/>
              </w:rPr>
              <w:t>же указываете</w:t>
            </w:r>
            <w:r>
              <w:rPr>
                <w:iCs/>
                <w:color w:val="000000" w:themeColor="text1"/>
              </w:rPr>
              <w:t xml:space="preserve"> </w:t>
            </w:r>
            <w:r w:rsidRPr="00E05E1B">
              <w:rPr>
                <w:color w:val="000000" w:themeColor="text1"/>
                <w:shd w:val="clear" w:color="auto" w:fill="FFFFFF"/>
              </w:rPr>
              <w:t>орган исполнительной власти, который отвечает за развитие сферы культуры в вашем регионе.</w:t>
            </w:r>
          </w:p>
          <w:p w14:paraId="3E623BCF" w14:textId="77777777" w:rsidR="00E05E1B" w:rsidRDefault="00E05E1B" w:rsidP="00354C45">
            <w:pPr>
              <w:rPr>
                <w:i/>
                <w:u w:val="single"/>
              </w:rPr>
            </w:pPr>
          </w:p>
          <w:p w14:paraId="365093E8" w14:textId="42EAAE21" w:rsidR="00145C4B" w:rsidRPr="00A9797B" w:rsidRDefault="00354C45" w:rsidP="00354C45">
            <w:pPr>
              <w:rPr>
                <w:b/>
              </w:rPr>
            </w:pPr>
            <w:proofErr w:type="spellStart"/>
            <w:r w:rsidRPr="00A9797B">
              <w:rPr>
                <w:b/>
              </w:rPr>
              <w:t>Препродакшн</w:t>
            </w:r>
            <w:proofErr w:type="spellEnd"/>
            <w:r w:rsidR="00DA5BE4" w:rsidRPr="00A9797B">
              <w:rPr>
                <w:b/>
              </w:rPr>
              <w:t>, съемки</w:t>
            </w:r>
            <w:r w:rsidR="00145C4B" w:rsidRPr="00A9797B">
              <w:rPr>
                <w:b/>
              </w:rPr>
              <w:t>:</w:t>
            </w:r>
          </w:p>
          <w:p w14:paraId="77B1CFE2" w14:textId="3743D331" w:rsidR="00145C4B" w:rsidRDefault="008B7627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="00145C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локация </w:t>
            </w:r>
            <w:r w:rsidR="003A0C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</w:t>
            </w:r>
            <w:r w:rsidR="00145C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территория библиотеки</w:t>
            </w:r>
            <w:r w:rsidR="00852D3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(для библиотек)</w:t>
            </w:r>
            <w:r w:rsidR="00145C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14:paraId="495E1477" w14:textId="46661F24" w:rsidR="00DA5BE4" w:rsidRDefault="00DA5BE4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кресла, журнальный столик;</w:t>
            </w:r>
          </w:p>
          <w:p w14:paraId="6815BC07" w14:textId="717C0BDF" w:rsidR="00DA5BE4" w:rsidRDefault="00DA5BE4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на столике фото Героя в фоторамке (А4, вертикаль)</w:t>
            </w:r>
          </w:p>
          <w:p w14:paraId="56C59339" w14:textId="22CAD881" w:rsidR="00DA5BE4" w:rsidRDefault="00145C4B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="00DA5B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«задник» - полки с книгами</w:t>
            </w:r>
            <w:r w:rsidR="00D264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(для библиотек);</w:t>
            </w:r>
          </w:p>
          <w:p w14:paraId="26C489D4" w14:textId="07C881AE" w:rsidR="00DA5BE4" w:rsidRDefault="00DA5BE4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 кадре – не больше 3 чел. (3 поколения);</w:t>
            </w:r>
          </w:p>
          <w:p w14:paraId="0B95EDD6" w14:textId="42E13E79" w:rsidR="00DA5BE4" w:rsidRDefault="00DA5BE4" w:rsidP="008B76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83E3B">
              <w:rPr>
                <w:rFonts w:ascii="Times New Roman" w:hAnsi="Times New Roman" w:cs="Times New Roman"/>
              </w:rPr>
              <w:t xml:space="preserve">для записи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83E3B">
              <w:rPr>
                <w:rFonts w:ascii="Times New Roman" w:hAnsi="Times New Roman" w:cs="Times New Roman"/>
              </w:rPr>
              <w:t>лайфов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83E3B">
              <w:rPr>
                <w:rFonts w:ascii="Times New Roman" w:hAnsi="Times New Roman" w:cs="Times New Roman"/>
              </w:rPr>
              <w:t xml:space="preserve"> и закадрового текст</w:t>
            </w:r>
            <w:r>
              <w:rPr>
                <w:rFonts w:ascii="Times New Roman" w:hAnsi="Times New Roman" w:cs="Times New Roman"/>
              </w:rPr>
              <w:t>а использовать «петлички</w:t>
            </w:r>
            <w:r w:rsidR="00505DFB">
              <w:rPr>
                <w:rFonts w:ascii="Times New Roman" w:hAnsi="Times New Roman" w:cs="Times New Roman"/>
              </w:rPr>
              <w:t>», выносные</w:t>
            </w:r>
            <w:r w:rsidRPr="00F83E3B">
              <w:rPr>
                <w:rFonts w:ascii="Times New Roman" w:hAnsi="Times New Roman" w:cs="Times New Roman"/>
              </w:rPr>
              <w:t xml:space="preserve"> микрофоны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E4FC7DA" w14:textId="5652AB88" w:rsidR="00DA5BE4" w:rsidRDefault="003A0C57" w:rsidP="00DA5B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съемка производит</w:t>
            </w:r>
            <w:r w:rsidR="00DA5BE4">
              <w:rPr>
                <w:rFonts w:ascii="Times New Roman" w:hAnsi="Times New Roman" w:cs="Times New Roman"/>
              </w:rPr>
              <w:t xml:space="preserve">ся </w:t>
            </w:r>
            <w:r w:rsidR="00F3624D">
              <w:rPr>
                <w:rFonts w:ascii="Times New Roman" w:hAnsi="Times New Roman" w:cs="Times New Roman"/>
              </w:rPr>
              <w:t>в формате MP4 / AVI</w:t>
            </w:r>
            <w:r w:rsidR="00DA5BE4" w:rsidRPr="00F83E3B">
              <w:rPr>
                <w:rFonts w:ascii="Times New Roman" w:hAnsi="Times New Roman" w:cs="Times New Roman"/>
              </w:rPr>
              <w:t>; разрешение 1920:1080, горизонтальная ориентация,</w:t>
            </w:r>
            <w:r w:rsidR="00DA5BE4">
              <w:rPr>
                <w:rFonts w:ascii="Times New Roman" w:hAnsi="Times New Roman" w:cs="Times New Roman"/>
              </w:rPr>
              <w:t xml:space="preserve"> </w:t>
            </w:r>
            <w:r w:rsidR="00DA5BE4" w:rsidRPr="00F83E3B">
              <w:rPr>
                <w:rFonts w:ascii="Times New Roman" w:hAnsi="Times New Roman" w:cs="Times New Roman"/>
              </w:rPr>
              <w:t>отсутствие посторонних шумов.</w:t>
            </w:r>
          </w:p>
          <w:p w14:paraId="5DF8D858" w14:textId="0EEB76E9" w:rsidR="00BD289C" w:rsidRPr="00A9797B" w:rsidRDefault="00DA5BE4" w:rsidP="00DA5BE4">
            <w:pPr>
              <w:rPr>
                <w:b/>
              </w:rPr>
            </w:pPr>
            <w:proofErr w:type="spellStart"/>
            <w:r w:rsidRPr="00A9797B">
              <w:rPr>
                <w:b/>
              </w:rPr>
              <w:t>Постпродакшн</w:t>
            </w:r>
            <w:proofErr w:type="spellEnd"/>
            <w:r w:rsidRPr="00A9797B">
              <w:rPr>
                <w:b/>
              </w:rPr>
              <w:t>:</w:t>
            </w:r>
          </w:p>
          <w:p w14:paraId="3469CFA7" w14:textId="714B0FD0" w:rsidR="00A9797B" w:rsidRDefault="008B7627" w:rsidP="008B76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5BE4">
              <w:rPr>
                <w:rFonts w:ascii="Times New Roman" w:hAnsi="Times New Roman" w:cs="Times New Roman"/>
              </w:rPr>
              <w:t>д</w:t>
            </w:r>
            <w:r w:rsidR="00270202" w:rsidRPr="00F83E3B">
              <w:rPr>
                <w:rFonts w:ascii="Times New Roman" w:hAnsi="Times New Roman" w:cs="Times New Roman"/>
              </w:rPr>
              <w:t>ля с</w:t>
            </w:r>
            <w:r w:rsidR="00BD289C" w:rsidRPr="00F83E3B">
              <w:rPr>
                <w:rFonts w:ascii="Times New Roman" w:hAnsi="Times New Roman" w:cs="Times New Roman"/>
              </w:rPr>
              <w:t>оздани</w:t>
            </w:r>
            <w:r w:rsidR="00270202" w:rsidRPr="00F83E3B">
              <w:rPr>
                <w:rFonts w:ascii="Times New Roman" w:hAnsi="Times New Roman" w:cs="Times New Roman"/>
              </w:rPr>
              <w:t xml:space="preserve">я </w:t>
            </w:r>
            <w:r w:rsidR="00BD289C" w:rsidRPr="00F83E3B">
              <w:rPr>
                <w:rFonts w:ascii="Times New Roman" w:hAnsi="Times New Roman" w:cs="Times New Roman"/>
              </w:rPr>
              <w:t xml:space="preserve">роликов могут быть использованы </w:t>
            </w:r>
            <w:r w:rsidR="00270202" w:rsidRPr="00F83E3B">
              <w:rPr>
                <w:rFonts w:ascii="Times New Roman" w:hAnsi="Times New Roman" w:cs="Times New Roman"/>
              </w:rPr>
              <w:t xml:space="preserve">разные </w:t>
            </w:r>
            <w:r w:rsidR="00BD289C" w:rsidRPr="00F83E3B">
              <w:rPr>
                <w:rFonts w:ascii="Times New Roman" w:hAnsi="Times New Roman" w:cs="Times New Roman"/>
              </w:rPr>
              <w:t xml:space="preserve">специальные программы и инструменты для съемки и монтажа. </w:t>
            </w:r>
            <w:r w:rsidR="00270202" w:rsidRPr="00F83E3B">
              <w:rPr>
                <w:rFonts w:ascii="Times New Roman" w:hAnsi="Times New Roman" w:cs="Times New Roman"/>
              </w:rPr>
              <w:t>П</w:t>
            </w:r>
            <w:r w:rsidR="003A0C57">
              <w:rPr>
                <w:rFonts w:ascii="Times New Roman" w:hAnsi="Times New Roman" w:cs="Times New Roman"/>
              </w:rPr>
              <w:t>ри</w:t>
            </w:r>
            <w:r w:rsidR="00270202" w:rsidRPr="00F83E3B">
              <w:rPr>
                <w:rFonts w:ascii="Times New Roman" w:hAnsi="Times New Roman" w:cs="Times New Roman"/>
              </w:rPr>
              <w:t xml:space="preserve"> необходимости про</w:t>
            </w:r>
            <w:r w:rsidR="0094473D" w:rsidRPr="00F83E3B">
              <w:rPr>
                <w:rFonts w:ascii="Times New Roman" w:hAnsi="Times New Roman" w:cs="Times New Roman"/>
              </w:rPr>
              <w:t xml:space="preserve">ведение </w:t>
            </w:r>
            <w:r w:rsidR="00270202" w:rsidRPr="00F83E3B">
              <w:rPr>
                <w:rFonts w:ascii="Times New Roman" w:hAnsi="Times New Roman" w:cs="Times New Roman"/>
              </w:rPr>
              <w:t>цветов</w:t>
            </w:r>
            <w:r w:rsidR="0094473D" w:rsidRPr="00F83E3B">
              <w:rPr>
                <w:rFonts w:ascii="Times New Roman" w:hAnsi="Times New Roman" w:cs="Times New Roman"/>
              </w:rPr>
              <w:t xml:space="preserve">ой </w:t>
            </w:r>
            <w:r w:rsidR="00270202" w:rsidRPr="00F83E3B">
              <w:rPr>
                <w:rFonts w:ascii="Times New Roman" w:hAnsi="Times New Roman" w:cs="Times New Roman"/>
              </w:rPr>
              <w:t>коррекци</w:t>
            </w:r>
            <w:r w:rsidR="0094473D" w:rsidRPr="00F83E3B">
              <w:rPr>
                <w:rFonts w:ascii="Times New Roman" w:hAnsi="Times New Roman" w:cs="Times New Roman"/>
              </w:rPr>
              <w:t>и</w:t>
            </w:r>
            <w:r w:rsidR="00A9797B">
              <w:rPr>
                <w:rFonts w:ascii="Times New Roman" w:hAnsi="Times New Roman" w:cs="Times New Roman"/>
              </w:rPr>
              <w:t>;</w:t>
            </w:r>
          </w:p>
          <w:p w14:paraId="71802584" w14:textId="2F6AAB18" w:rsidR="00DA5BE4" w:rsidRDefault="008B7627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5BE4">
              <w:rPr>
                <w:rFonts w:ascii="Times New Roman" w:hAnsi="Times New Roman" w:cs="Times New Roman"/>
              </w:rPr>
              <w:t>в</w:t>
            </w:r>
            <w:r w:rsidR="00270202" w:rsidRPr="00F83E3B">
              <w:rPr>
                <w:rFonts w:ascii="Times New Roman" w:eastAsia="Times New Roman" w:hAnsi="Times New Roman" w:cs="Times New Roman"/>
                <w:lang w:eastAsia="ru-RU"/>
              </w:rPr>
              <w:t xml:space="preserve">идеоролик </w:t>
            </w:r>
            <w:r w:rsidR="00DA5BE4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обязательно </w:t>
            </w:r>
            <w:r w:rsidR="00270202" w:rsidRPr="00F83E3B">
              <w:rPr>
                <w:rFonts w:ascii="Times New Roman" w:eastAsia="Times New Roman" w:hAnsi="Times New Roman" w:cs="Times New Roman"/>
                <w:lang w:eastAsia="ru-RU"/>
              </w:rPr>
              <w:t xml:space="preserve">должен содержать </w:t>
            </w:r>
            <w:r w:rsidR="00A9797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и финальное </w:t>
            </w:r>
            <w:proofErr w:type="spellStart"/>
            <w:r w:rsidR="00A9797B">
              <w:rPr>
                <w:rFonts w:ascii="Times New Roman" w:eastAsia="Times New Roman" w:hAnsi="Times New Roman" w:cs="Times New Roman"/>
                <w:lang w:eastAsia="ru-RU"/>
              </w:rPr>
              <w:t>интро</w:t>
            </w:r>
            <w:proofErr w:type="spellEnd"/>
            <w:r w:rsidR="00A9797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B985065" w14:textId="4630F1A5" w:rsidR="00717F4C" w:rsidRPr="00176803" w:rsidRDefault="00387EA4" w:rsidP="008B762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83E3B">
              <w:rPr>
                <w:rFonts w:ascii="Times New Roman" w:eastAsia="Times New Roman" w:hAnsi="Times New Roman" w:cs="Times New Roman"/>
                <w:lang w:eastAsia="ru-RU"/>
              </w:rPr>
              <w:t xml:space="preserve">отовые видеоролики предоставляются в электронном виде (ссылкой на </w:t>
            </w:r>
            <w:proofErr w:type="spellStart"/>
            <w:r w:rsidRPr="00176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файлообменник</w:t>
            </w:r>
            <w:proofErr w:type="spellEnd"/>
            <w:r w:rsidRPr="001768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на эл. почту </w:t>
            </w:r>
            <w:proofErr w:type="spellStart"/>
            <w:r w:rsidRPr="00176803">
              <w:rPr>
                <w:rFonts w:ascii="Times New Roman" w:hAnsi="Times New Roman" w:cs="Times New Roman"/>
                <w:color w:val="000000" w:themeColor="text1"/>
              </w:rPr>
              <w:t>Biblio-MO_Proekty</w:t>
            </w:r>
            <w:proofErr w:type="spellEnd"/>
            <w:r w:rsidRPr="00176803">
              <w:rPr>
                <w:rFonts w:ascii="Times New Roman" w:hAnsi="Times New Roman" w:cs="Times New Roman"/>
                <w:color w:val="000000" w:themeColor="text1"/>
              </w:rPr>
              <w:t>@</w:t>
            </w:r>
            <w:r w:rsidRPr="00176803">
              <w:rPr>
                <w:rFonts w:ascii="Times New Roman" w:hAnsi="Times New Roman" w:cs="Times New Roman"/>
                <w:color w:val="000000" w:themeColor="text1"/>
                <w:lang w:val="en-US"/>
              </w:rPr>
              <w:t>mai</w:t>
            </w:r>
            <w:r w:rsidR="00E72E65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176803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176803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176803">
              <w:rPr>
                <w:rFonts w:ascii="Times New Roman" w:hAnsi="Times New Roman" w:cs="Times New Roman"/>
                <w:color w:val="000000" w:themeColor="text1"/>
              </w:rPr>
              <w:t xml:space="preserve"> (с </w:t>
            </w:r>
            <w:r w:rsidR="00C46A90" w:rsidRPr="00176803">
              <w:rPr>
                <w:rFonts w:ascii="Times New Roman" w:hAnsi="Times New Roman" w:cs="Times New Roman"/>
                <w:color w:val="000000" w:themeColor="text1"/>
              </w:rPr>
              <w:t>обязательн</w:t>
            </w:r>
            <w:r w:rsidR="00063ADE" w:rsidRPr="00176803">
              <w:rPr>
                <w:rFonts w:ascii="Times New Roman" w:hAnsi="Times New Roman" w:cs="Times New Roman"/>
                <w:color w:val="000000" w:themeColor="text1"/>
              </w:rPr>
              <w:t xml:space="preserve">ым </w:t>
            </w:r>
            <w:r w:rsidR="00717F4C" w:rsidRPr="00176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29D1D35" w14:textId="03C3C305" w:rsidR="0082667B" w:rsidRDefault="00387EA4" w:rsidP="00176803">
            <w:pPr>
              <w:pStyle w:val="4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000000" w:themeColor="text1"/>
              </w:rPr>
            </w:pPr>
            <w:r w:rsidRPr="00176803">
              <w:rPr>
                <w:b w:val="0"/>
                <w:bCs w:val="0"/>
                <w:color w:val="000000" w:themeColor="text1"/>
              </w:rPr>
              <w:t xml:space="preserve">указанием в </w:t>
            </w:r>
            <w:r w:rsidR="003A0C57">
              <w:rPr>
                <w:b w:val="0"/>
                <w:bCs w:val="0"/>
                <w:color w:val="000000" w:themeColor="text1"/>
              </w:rPr>
              <w:t>т</w:t>
            </w:r>
            <w:r w:rsidRPr="00176803">
              <w:rPr>
                <w:b w:val="0"/>
                <w:bCs w:val="0"/>
                <w:color w:val="000000" w:themeColor="text1"/>
              </w:rPr>
              <w:t>еме письма</w:t>
            </w:r>
            <w:r w:rsidR="00714F24" w:rsidRPr="00176803">
              <w:rPr>
                <w:b w:val="0"/>
                <w:bCs w:val="0"/>
                <w:color w:val="000000" w:themeColor="text1"/>
              </w:rPr>
              <w:t xml:space="preserve">: </w:t>
            </w:r>
          </w:p>
          <w:p w14:paraId="737166B6" w14:textId="4A3AE9E3" w:rsidR="0082667B" w:rsidRPr="004D74C3" w:rsidRDefault="00AE68DE" w:rsidP="00176803">
            <w:pPr>
              <w:pStyle w:val="4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Cs w:val="0"/>
                <w:color w:val="000000" w:themeColor="text1"/>
                <w:u w:val="single"/>
              </w:rPr>
            </w:pPr>
            <w:r w:rsidRPr="00176803">
              <w:rPr>
                <w:b w:val="0"/>
                <w:bCs w:val="0"/>
                <w:color w:val="000000" w:themeColor="text1"/>
                <w:u w:val="single"/>
              </w:rPr>
              <w:t>названи</w:t>
            </w:r>
            <w:r w:rsidR="003A0C57">
              <w:rPr>
                <w:b w:val="0"/>
                <w:bCs w:val="0"/>
                <w:color w:val="000000" w:themeColor="text1"/>
                <w:u w:val="single"/>
              </w:rPr>
              <w:t>е</w:t>
            </w:r>
            <w:r w:rsidR="00714F24" w:rsidRPr="00176803">
              <w:rPr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="003A0C57">
              <w:rPr>
                <w:b w:val="0"/>
                <w:bCs w:val="0"/>
                <w:color w:val="000000" w:themeColor="text1"/>
                <w:u w:val="single"/>
              </w:rPr>
              <w:t>а</w:t>
            </w:r>
            <w:r w:rsidRPr="00176803">
              <w:rPr>
                <w:b w:val="0"/>
                <w:bCs w:val="0"/>
                <w:color w:val="000000" w:themeColor="text1"/>
                <w:u w:val="single"/>
              </w:rPr>
              <w:t xml:space="preserve">кции – </w:t>
            </w:r>
            <w:r w:rsidR="00387EA4" w:rsidRPr="00176803">
              <w:rPr>
                <w:b w:val="0"/>
                <w:bCs w:val="0"/>
                <w:color w:val="000000" w:themeColor="text1"/>
                <w:u w:val="single"/>
              </w:rPr>
              <w:t>город</w:t>
            </w:r>
            <w:r w:rsidRPr="00176803">
              <w:rPr>
                <w:b w:val="0"/>
                <w:bCs w:val="0"/>
                <w:color w:val="000000" w:themeColor="text1"/>
                <w:u w:val="single"/>
              </w:rPr>
              <w:t xml:space="preserve"> – </w:t>
            </w:r>
            <w:r w:rsidR="0082667B" w:rsidRPr="004D74C3">
              <w:rPr>
                <w:bCs w:val="0"/>
                <w:color w:val="000000" w:themeColor="text1"/>
                <w:u w:val="single"/>
              </w:rPr>
              <w:t>учреждение</w:t>
            </w:r>
          </w:p>
          <w:p w14:paraId="24E52931" w14:textId="7535DDF6" w:rsidR="00387EA4" w:rsidRPr="0082667B" w:rsidRDefault="00176803" w:rsidP="00176803">
            <w:pPr>
              <w:pStyle w:val="4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82667B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</w:t>
            </w:r>
            <w:r w:rsidRPr="0082667B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пример</w:t>
            </w:r>
            <w:r w:rsidRPr="0082667B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): </w:t>
            </w:r>
            <w:r w:rsidR="00AE68DE" w:rsidRPr="0082667B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ПУТЬ ГЕРОЯ – </w:t>
            </w:r>
            <w:r w:rsidR="0082667B" w:rsidRPr="0082667B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ОМСК</w:t>
            </w:r>
            <w:r w:rsidR="00AE68DE" w:rsidRPr="0082667B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 - </w:t>
            </w:r>
            <w:r w:rsidRPr="0082667B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МАУК «БИЦ»</w:t>
            </w:r>
          </w:p>
          <w:p w14:paraId="2E911F9A" w14:textId="77777777" w:rsidR="0082667B" w:rsidRDefault="0082667B" w:rsidP="0082667B">
            <w:pPr>
              <w:pStyle w:val="4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000000" w:themeColor="text1"/>
                <w:u w:val="single"/>
              </w:rPr>
            </w:pPr>
          </w:p>
          <w:p w14:paraId="271837AC" w14:textId="27C9828F" w:rsidR="0082667B" w:rsidRDefault="0082667B" w:rsidP="0082667B">
            <w:pPr>
              <w:pStyle w:val="4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000000" w:themeColor="text1"/>
                <w:u w:val="single"/>
              </w:rPr>
            </w:pPr>
            <w:r w:rsidRPr="00176803">
              <w:rPr>
                <w:b w:val="0"/>
                <w:bCs w:val="0"/>
                <w:color w:val="000000" w:themeColor="text1"/>
                <w:u w:val="single"/>
              </w:rPr>
              <w:t>названи</w:t>
            </w:r>
            <w:r w:rsidR="003A0C57">
              <w:rPr>
                <w:b w:val="0"/>
                <w:bCs w:val="0"/>
                <w:color w:val="000000" w:themeColor="text1"/>
                <w:u w:val="single"/>
              </w:rPr>
              <w:t>е</w:t>
            </w:r>
            <w:r w:rsidRPr="00176803">
              <w:rPr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="003A0C57">
              <w:rPr>
                <w:b w:val="0"/>
                <w:bCs w:val="0"/>
                <w:color w:val="000000" w:themeColor="text1"/>
                <w:u w:val="single"/>
              </w:rPr>
              <w:t>а</w:t>
            </w:r>
            <w:r w:rsidRPr="00176803">
              <w:rPr>
                <w:b w:val="0"/>
                <w:bCs w:val="0"/>
                <w:color w:val="000000" w:themeColor="text1"/>
                <w:u w:val="single"/>
              </w:rPr>
              <w:t xml:space="preserve">кции – город – </w:t>
            </w:r>
            <w:r w:rsidRPr="004D74C3">
              <w:rPr>
                <w:bCs w:val="0"/>
                <w:color w:val="000000" w:themeColor="text1"/>
                <w:u w:val="single"/>
              </w:rPr>
              <w:t>фамилия участника</w:t>
            </w:r>
          </w:p>
          <w:p w14:paraId="2185DA66" w14:textId="2252C6C7" w:rsidR="0082667B" w:rsidRPr="0082667B" w:rsidRDefault="0082667B" w:rsidP="00176803">
            <w:pPr>
              <w:pStyle w:val="4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82667B">
              <w:rPr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 w:rsidRPr="0082667B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пример</w:t>
            </w:r>
            <w:r w:rsidRPr="0082667B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): ПУТЬ ГЕРОЯ – ОМСК – ИВАНОВ И.И.</w:t>
            </w:r>
          </w:p>
          <w:p w14:paraId="5A724751" w14:textId="77777777" w:rsidR="00F21A9E" w:rsidRPr="00176803" w:rsidRDefault="00F21A9E" w:rsidP="00F21A9E">
            <w:pPr>
              <w:rPr>
                <w:color w:val="000000" w:themeColor="text1"/>
              </w:rPr>
            </w:pPr>
          </w:p>
          <w:p w14:paraId="6FF968D2" w14:textId="5746ACC7" w:rsidR="00F21A9E" w:rsidRPr="00F21A9E" w:rsidRDefault="00F21A9E" w:rsidP="00F21A9E">
            <w:pPr>
              <w:rPr>
                <w:u w:val="single"/>
              </w:rPr>
            </w:pPr>
            <w:r w:rsidRPr="00A9797B">
              <w:t>РЕКОМЕНДУЕМ</w:t>
            </w:r>
            <w:r>
              <w:t xml:space="preserve"> для съемочного процесса и </w:t>
            </w:r>
            <w:proofErr w:type="spellStart"/>
            <w:r w:rsidRPr="003A0C57">
              <w:t>постпродакшена</w:t>
            </w:r>
            <w:proofErr w:type="spellEnd"/>
            <w:r w:rsidRPr="00F21A9E">
              <w:rPr>
                <w:u w:val="single"/>
              </w:rPr>
              <w:t xml:space="preserve"> </w:t>
            </w:r>
          </w:p>
          <w:p w14:paraId="67ED0818" w14:textId="2DC62FCA" w:rsidR="00F21A9E" w:rsidRDefault="00F21A9E" w:rsidP="00F21A9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сотрудников местной телекомпании или специалистов в этой области!</w:t>
            </w:r>
          </w:p>
          <w:p w14:paraId="6807B3FC" w14:textId="77777777" w:rsidR="005E3251" w:rsidRPr="00A9797B" w:rsidRDefault="005E3251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979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br/>
              <w:t>Содержание ролика:</w:t>
            </w:r>
          </w:p>
          <w:p w14:paraId="408B20BE" w14:textId="44E5A1EF" w:rsidR="00387EA4" w:rsidRDefault="005E3251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79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часть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</w:t>
            </w:r>
            <w:r w:rsidRPr="00BF4A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ролика) – </w:t>
            </w:r>
            <w:r w:rsidR="00387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боевой (военный) путь Героя (где воевал, кем, награды, годы службы, где встретил Победу</w:t>
            </w:r>
            <w:r w:rsidR="00505D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т.п.</w:t>
            </w:r>
            <w:r w:rsidR="00387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14:paraId="5E9AC112" w14:textId="652A5AAA" w:rsidR="00387EA4" w:rsidRDefault="00387EA4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79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часть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(2</w:t>
            </w:r>
            <w:r w:rsidRPr="00BF4A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ролика) – послевоенный жизненный путь Героя (учеба, работа, создание семьи, рождение детей, внуков, награды, общественная жизнь и т.п.)</w:t>
            </w:r>
          </w:p>
          <w:p w14:paraId="568BD873" w14:textId="75470F05" w:rsidR="00AE1DCA" w:rsidRPr="009D3FD7" w:rsidRDefault="009D3FD7" w:rsidP="008B762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Участники ролика в процессе рассказа могут </w:t>
            </w:r>
            <w:r w:rsidR="00505D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использовать (демонстрировать)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фото </w:t>
            </w:r>
            <w:r w:rsidR="00922A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Героя, фото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 семейного архива, ордена и медали Героя. </w:t>
            </w:r>
          </w:p>
        </w:tc>
      </w:tr>
      <w:tr w:rsidR="00852D3C" w14:paraId="3CA5FB0B" w14:textId="77777777" w:rsidTr="00852D3C">
        <w:trPr>
          <w:trHeight w:val="4141"/>
        </w:trPr>
        <w:tc>
          <w:tcPr>
            <w:tcW w:w="1753" w:type="dxa"/>
          </w:tcPr>
          <w:p w14:paraId="4715B0D4" w14:textId="607E50CC" w:rsidR="00AE1DCA" w:rsidRPr="004D74C3" w:rsidRDefault="008B7627" w:rsidP="00AE1DCA">
            <w:pPr>
              <w:jc w:val="center"/>
              <w:rPr>
                <w:b/>
                <w:sz w:val="20"/>
                <w:szCs w:val="20"/>
              </w:rPr>
            </w:pPr>
            <w:r w:rsidRPr="004D74C3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Авторские права</w:t>
            </w:r>
            <w:r w:rsidRPr="004D74C3">
              <w:rPr>
                <w:b/>
                <w:sz w:val="20"/>
                <w:szCs w:val="20"/>
              </w:rPr>
              <w:br/>
            </w:r>
          </w:p>
        </w:tc>
        <w:tc>
          <w:tcPr>
            <w:tcW w:w="8364" w:type="dxa"/>
          </w:tcPr>
          <w:p w14:paraId="262D8DCF" w14:textId="49AF8AF1" w:rsidR="00AE1DCA" w:rsidRPr="009C67DF" w:rsidRDefault="009C67DF" w:rsidP="00A979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B7627" w:rsidRPr="008B7627">
              <w:rPr>
                <w:rFonts w:ascii="Times New Roman" w:hAnsi="Times New Roman" w:cs="Times New Roman"/>
              </w:rPr>
              <w:t xml:space="preserve">Видеоролики </w:t>
            </w:r>
            <w:r w:rsidR="00F83E3B" w:rsidRPr="008B7627">
              <w:rPr>
                <w:rFonts w:ascii="Times New Roman" w:hAnsi="Times New Roman" w:cs="Times New Roman"/>
              </w:rPr>
              <w:t>должны создаваться при полном соблюдении прав интеллектуальной собственности третьих лиц в соответствии с российским законодательством и международным правом в области защиты интеллектуальной собственности.</w:t>
            </w:r>
            <w:r w:rsidR="00F83E3B" w:rsidRPr="008B762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B7627">
              <w:rPr>
                <w:rFonts w:ascii="Times New Roman" w:hAnsi="Times New Roman" w:cs="Times New Roman"/>
              </w:rPr>
              <w:t xml:space="preserve">Авторы (коллектив участников) видеороликов </w:t>
            </w:r>
            <w:r w:rsidR="00F83E3B" w:rsidRPr="008B7627">
              <w:rPr>
                <w:rFonts w:ascii="Times New Roman" w:hAnsi="Times New Roman" w:cs="Times New Roman"/>
              </w:rPr>
              <w:t>нес</w:t>
            </w:r>
            <w:r w:rsidR="008B7627">
              <w:rPr>
                <w:rFonts w:ascii="Times New Roman" w:hAnsi="Times New Roman" w:cs="Times New Roman"/>
              </w:rPr>
              <w:t xml:space="preserve">ут </w:t>
            </w:r>
            <w:r w:rsidR="00F83E3B" w:rsidRPr="008B7627">
              <w:rPr>
                <w:rFonts w:ascii="Times New Roman" w:hAnsi="Times New Roman" w:cs="Times New Roman"/>
              </w:rPr>
              <w:t>персональную ответственность за нарушение прав интеллектуальной собственности третьих лиц в случае предоставления недостоверной информации о правах интеллектуальной собственности в отношении предоставляемых материалов. В случае претензий со стороны третьих лиц участник обязуется решать их своими силами.</w:t>
            </w:r>
            <w:r w:rsidR="00F83E3B" w:rsidRPr="008B762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B7627">
              <w:rPr>
                <w:rFonts w:ascii="Times New Roman" w:hAnsi="Times New Roman" w:cs="Times New Roman"/>
              </w:rPr>
              <w:t xml:space="preserve">Предоставляя видеоролики для </w:t>
            </w:r>
            <w:r w:rsidR="00A9797B">
              <w:rPr>
                <w:rFonts w:ascii="Times New Roman" w:hAnsi="Times New Roman" w:cs="Times New Roman"/>
              </w:rPr>
              <w:t>а</w:t>
            </w:r>
            <w:r w:rsidR="008B7627">
              <w:rPr>
                <w:rFonts w:ascii="Times New Roman" w:hAnsi="Times New Roman" w:cs="Times New Roman"/>
              </w:rPr>
              <w:t>кции</w:t>
            </w:r>
            <w:r w:rsidR="00F83E3B" w:rsidRPr="00536ACA">
              <w:rPr>
                <w:rFonts w:ascii="Times New Roman" w:hAnsi="Times New Roman" w:cs="Times New Roman"/>
              </w:rPr>
              <w:t>, автор</w:t>
            </w:r>
            <w:r w:rsidR="008B7627">
              <w:rPr>
                <w:rFonts w:ascii="Times New Roman" w:hAnsi="Times New Roman" w:cs="Times New Roman"/>
              </w:rPr>
              <w:t>ы</w:t>
            </w:r>
            <w:r w:rsidR="00F83E3B" w:rsidRPr="00536ACA">
              <w:rPr>
                <w:rFonts w:ascii="Times New Roman" w:hAnsi="Times New Roman" w:cs="Times New Roman"/>
              </w:rPr>
              <w:t xml:space="preserve"> (коллектив участн</w:t>
            </w:r>
            <w:r w:rsidR="008B7627">
              <w:rPr>
                <w:rFonts w:ascii="Times New Roman" w:hAnsi="Times New Roman" w:cs="Times New Roman"/>
              </w:rPr>
              <w:t xml:space="preserve">иков) автоматически дают право </w:t>
            </w:r>
            <w:r w:rsidR="00A9797B">
              <w:rPr>
                <w:rFonts w:ascii="Times New Roman" w:hAnsi="Times New Roman" w:cs="Times New Roman"/>
              </w:rPr>
              <w:t>о</w:t>
            </w:r>
            <w:r w:rsidR="00F83E3B" w:rsidRPr="00536ACA">
              <w:rPr>
                <w:rFonts w:ascii="Times New Roman" w:hAnsi="Times New Roman" w:cs="Times New Roman"/>
              </w:rPr>
              <w:t xml:space="preserve">рганизаторам </w:t>
            </w:r>
            <w:r w:rsidR="00A9797B">
              <w:rPr>
                <w:rFonts w:ascii="Times New Roman" w:hAnsi="Times New Roman" w:cs="Times New Roman"/>
              </w:rPr>
              <w:t>а</w:t>
            </w:r>
            <w:r w:rsidR="008B7627">
              <w:rPr>
                <w:rFonts w:ascii="Times New Roman" w:hAnsi="Times New Roman" w:cs="Times New Roman"/>
              </w:rPr>
              <w:t xml:space="preserve">кции </w:t>
            </w:r>
            <w:r w:rsidR="00F83E3B" w:rsidRPr="00536AC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трансляцию </w:t>
            </w:r>
            <w:r w:rsidR="00F83E3B" w:rsidRPr="00536ACA">
              <w:rPr>
                <w:rFonts w:ascii="Times New Roman" w:hAnsi="Times New Roman" w:cs="Times New Roman"/>
              </w:rPr>
              <w:t xml:space="preserve">присланного материала </w:t>
            </w:r>
            <w:r>
              <w:rPr>
                <w:rFonts w:ascii="Times New Roman" w:hAnsi="Times New Roman" w:cs="Times New Roman"/>
              </w:rPr>
              <w:t xml:space="preserve">в сети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Интернет.  </w:t>
            </w:r>
            <w:bookmarkStart w:id="3" w:name="_GoBack"/>
            <w:bookmarkEnd w:id="3"/>
            <w:proofErr w:type="gramEnd"/>
          </w:p>
        </w:tc>
      </w:tr>
      <w:tr w:rsidR="00852D3C" w14:paraId="14144554" w14:textId="77777777" w:rsidTr="00A9797B">
        <w:trPr>
          <w:trHeight w:val="845"/>
        </w:trPr>
        <w:tc>
          <w:tcPr>
            <w:tcW w:w="1753" w:type="dxa"/>
          </w:tcPr>
          <w:p w14:paraId="469C9B5B" w14:textId="75073657" w:rsidR="00AE1DCA" w:rsidRPr="004D74C3" w:rsidRDefault="00054A51" w:rsidP="00AE1DCA">
            <w:pPr>
              <w:jc w:val="center"/>
              <w:rPr>
                <w:b/>
                <w:sz w:val="20"/>
                <w:szCs w:val="20"/>
              </w:rPr>
            </w:pPr>
            <w:r w:rsidRPr="004D74C3">
              <w:rPr>
                <w:b/>
                <w:sz w:val="20"/>
                <w:szCs w:val="20"/>
              </w:rPr>
              <w:t xml:space="preserve">Контактная </w:t>
            </w:r>
            <w:r w:rsidR="006D18BB" w:rsidRPr="004D74C3">
              <w:rPr>
                <w:b/>
                <w:sz w:val="20"/>
                <w:szCs w:val="20"/>
              </w:rPr>
              <w:t>информация</w:t>
            </w:r>
          </w:p>
        </w:tc>
        <w:tc>
          <w:tcPr>
            <w:tcW w:w="8364" w:type="dxa"/>
          </w:tcPr>
          <w:p w14:paraId="73B5576E" w14:textId="4FC2D45F" w:rsidR="00A9797B" w:rsidRDefault="006D18BB" w:rsidP="006D18BB">
            <w:pPr>
              <w:spacing w:line="276" w:lineRule="auto"/>
            </w:pPr>
            <w:r w:rsidRPr="006D18BB">
              <w:rPr>
                <w:rFonts w:eastAsia="Times New Roman"/>
              </w:rPr>
              <w:t xml:space="preserve">эл. </w:t>
            </w:r>
            <w:r w:rsidR="00A9797B">
              <w:rPr>
                <w:rFonts w:eastAsia="Times New Roman"/>
              </w:rPr>
              <w:t>п</w:t>
            </w:r>
            <w:r w:rsidRPr="006D18BB">
              <w:rPr>
                <w:rFonts w:eastAsia="Times New Roman"/>
              </w:rPr>
              <w:t>очта</w:t>
            </w:r>
            <w:r w:rsidR="00A9797B">
              <w:rPr>
                <w:rFonts w:eastAsia="Times New Roman"/>
              </w:rPr>
              <w:t>:</w:t>
            </w:r>
            <w:r w:rsidRPr="006D18BB">
              <w:rPr>
                <w:rFonts w:eastAsia="Times New Roman"/>
              </w:rPr>
              <w:t xml:space="preserve"> </w:t>
            </w:r>
            <w:proofErr w:type="spellStart"/>
            <w:r w:rsidRPr="006D18BB">
              <w:t>Biblio-MO_Proekty</w:t>
            </w:r>
            <w:proofErr w:type="spellEnd"/>
            <w:r w:rsidRPr="00BF4AC7">
              <w:t>@</w:t>
            </w:r>
            <w:r w:rsidRPr="006D18BB">
              <w:rPr>
                <w:lang w:val="en-US"/>
              </w:rPr>
              <w:t>mai</w:t>
            </w:r>
            <w:r w:rsidR="00351399">
              <w:rPr>
                <w:lang w:val="en-US"/>
              </w:rPr>
              <w:t>l</w:t>
            </w:r>
            <w:r w:rsidRPr="00BF4AC7">
              <w:t>.</w:t>
            </w:r>
            <w:proofErr w:type="spellStart"/>
            <w:r w:rsidRPr="006D18BB">
              <w:rPr>
                <w:lang w:val="en-US"/>
              </w:rPr>
              <w:t>ru</w:t>
            </w:r>
            <w:proofErr w:type="spellEnd"/>
            <w:r w:rsidR="00D42B5E" w:rsidRPr="00BF4AC7">
              <w:t xml:space="preserve"> </w:t>
            </w:r>
          </w:p>
          <w:p w14:paraId="0100BB0B" w14:textId="173553EF" w:rsidR="006D18BB" w:rsidRPr="006D18BB" w:rsidRDefault="00A9797B" w:rsidP="00A9797B">
            <w:pPr>
              <w:rPr>
                <w:rFonts w:eastAsia="Times New Roman"/>
              </w:rPr>
            </w:pPr>
            <w:r w:rsidRPr="00A9797B">
              <w:t>с</w:t>
            </w:r>
            <w:r w:rsidRPr="00A9797B">
              <w:rPr>
                <w:rFonts w:eastAsia="Times New Roman"/>
              </w:rPr>
              <w:t>тр</w:t>
            </w:r>
            <w:r w:rsidRPr="00835D72">
              <w:rPr>
                <w:rFonts w:eastAsia="Times New Roman"/>
              </w:rPr>
              <w:t xml:space="preserve">аница акции в </w:t>
            </w:r>
            <w:proofErr w:type="spellStart"/>
            <w:r w:rsidRPr="00835D72">
              <w:rPr>
                <w:rFonts w:eastAsia="Times New Roman"/>
              </w:rPr>
              <w:t>соцсетях</w:t>
            </w:r>
            <w:proofErr w:type="spellEnd"/>
            <w:r w:rsidRPr="00835D72">
              <w:rPr>
                <w:rFonts w:eastAsia="Times New Roman"/>
              </w:rPr>
              <w:t xml:space="preserve">: </w:t>
            </w:r>
            <w:hyperlink r:id="rId6" w:tgtFrame="_blank" w:tooltip="https://vk.com/pobeda80_putgeroya" w:history="1">
              <w:r w:rsidRPr="00835D72">
                <w:rPr>
                  <w:rStyle w:val="a7"/>
                  <w:rFonts w:eastAsia="Times New Roman"/>
                  <w:color w:val="auto"/>
                  <w:u w:val="none"/>
                </w:rPr>
                <w:t>https://vk.com/pobeda80_putgeroya</w:t>
              </w:r>
            </w:hyperlink>
          </w:p>
        </w:tc>
      </w:tr>
    </w:tbl>
    <w:p w14:paraId="28F8B5BF" w14:textId="77777777" w:rsidR="004D74C3" w:rsidRDefault="004D74C3" w:rsidP="004D74C3">
      <w:pPr>
        <w:rPr>
          <w:sz w:val="28"/>
          <w:szCs w:val="28"/>
        </w:rPr>
      </w:pPr>
    </w:p>
    <w:p w14:paraId="21CB0C10" w14:textId="77777777" w:rsidR="00505551" w:rsidRPr="00AE1DCA" w:rsidRDefault="00505551" w:rsidP="00AE1DCA">
      <w:pPr>
        <w:jc w:val="center"/>
        <w:rPr>
          <w:sz w:val="28"/>
          <w:szCs w:val="28"/>
        </w:rPr>
      </w:pPr>
    </w:p>
    <w:sectPr w:rsidR="00505551" w:rsidRPr="00AE1DCA" w:rsidSect="004D74C3">
      <w:pgSz w:w="12240" w:h="15840"/>
      <w:pgMar w:top="714" w:right="850" w:bottom="6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66CF"/>
    <w:multiLevelType w:val="multilevel"/>
    <w:tmpl w:val="FC40BB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B7748C2"/>
    <w:multiLevelType w:val="multilevel"/>
    <w:tmpl w:val="83CC8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A"/>
    <w:rsid w:val="0004173D"/>
    <w:rsid w:val="00054A51"/>
    <w:rsid w:val="00063ADE"/>
    <w:rsid w:val="00083680"/>
    <w:rsid w:val="0008706C"/>
    <w:rsid w:val="00095A57"/>
    <w:rsid w:val="000F567A"/>
    <w:rsid w:val="00100725"/>
    <w:rsid w:val="00125D55"/>
    <w:rsid w:val="001275E7"/>
    <w:rsid w:val="00131D19"/>
    <w:rsid w:val="00145C4B"/>
    <w:rsid w:val="00150522"/>
    <w:rsid w:val="00176803"/>
    <w:rsid w:val="00270202"/>
    <w:rsid w:val="00301D65"/>
    <w:rsid w:val="00320BBE"/>
    <w:rsid w:val="003461DF"/>
    <w:rsid w:val="00351399"/>
    <w:rsid w:val="00353111"/>
    <w:rsid w:val="00354C45"/>
    <w:rsid w:val="00357B7F"/>
    <w:rsid w:val="00387EA4"/>
    <w:rsid w:val="003A0C57"/>
    <w:rsid w:val="003D0071"/>
    <w:rsid w:val="003F686D"/>
    <w:rsid w:val="004145CC"/>
    <w:rsid w:val="004578EB"/>
    <w:rsid w:val="00481DB1"/>
    <w:rsid w:val="004D74C3"/>
    <w:rsid w:val="004F1A01"/>
    <w:rsid w:val="004F6D3A"/>
    <w:rsid w:val="00505551"/>
    <w:rsid w:val="00505DFB"/>
    <w:rsid w:val="005562EF"/>
    <w:rsid w:val="0056729E"/>
    <w:rsid w:val="005B1343"/>
    <w:rsid w:val="005E3251"/>
    <w:rsid w:val="006155A2"/>
    <w:rsid w:val="0068217D"/>
    <w:rsid w:val="00687867"/>
    <w:rsid w:val="006A2AF0"/>
    <w:rsid w:val="006D18BB"/>
    <w:rsid w:val="00714F24"/>
    <w:rsid w:val="007167B0"/>
    <w:rsid w:val="00717F4C"/>
    <w:rsid w:val="007243C1"/>
    <w:rsid w:val="007A05CB"/>
    <w:rsid w:val="007A58B9"/>
    <w:rsid w:val="007F1BEF"/>
    <w:rsid w:val="0082667B"/>
    <w:rsid w:val="00833445"/>
    <w:rsid w:val="00835D72"/>
    <w:rsid w:val="00852D3C"/>
    <w:rsid w:val="00860CED"/>
    <w:rsid w:val="00876CB2"/>
    <w:rsid w:val="008B7627"/>
    <w:rsid w:val="008C65AB"/>
    <w:rsid w:val="00922AEE"/>
    <w:rsid w:val="0094473D"/>
    <w:rsid w:val="00982080"/>
    <w:rsid w:val="009C67DF"/>
    <w:rsid w:val="009D08E3"/>
    <w:rsid w:val="009D0C06"/>
    <w:rsid w:val="009D3FD7"/>
    <w:rsid w:val="00A35F32"/>
    <w:rsid w:val="00A74170"/>
    <w:rsid w:val="00A9797B"/>
    <w:rsid w:val="00AA03D7"/>
    <w:rsid w:val="00AE1DCA"/>
    <w:rsid w:val="00AE68DE"/>
    <w:rsid w:val="00AF2E63"/>
    <w:rsid w:val="00B26579"/>
    <w:rsid w:val="00B53602"/>
    <w:rsid w:val="00BA6E70"/>
    <w:rsid w:val="00BB7930"/>
    <w:rsid w:val="00BD289C"/>
    <w:rsid w:val="00BE1F5A"/>
    <w:rsid w:val="00BF16B7"/>
    <w:rsid w:val="00BF4AC7"/>
    <w:rsid w:val="00C04069"/>
    <w:rsid w:val="00C46A90"/>
    <w:rsid w:val="00C91BA3"/>
    <w:rsid w:val="00C97C46"/>
    <w:rsid w:val="00CC12E1"/>
    <w:rsid w:val="00CC4238"/>
    <w:rsid w:val="00D04F71"/>
    <w:rsid w:val="00D15FB9"/>
    <w:rsid w:val="00D26456"/>
    <w:rsid w:val="00D34B7A"/>
    <w:rsid w:val="00D42B5E"/>
    <w:rsid w:val="00DA5BE4"/>
    <w:rsid w:val="00DE36BC"/>
    <w:rsid w:val="00DE4B58"/>
    <w:rsid w:val="00E05E1B"/>
    <w:rsid w:val="00E27D16"/>
    <w:rsid w:val="00E3333E"/>
    <w:rsid w:val="00E65FFA"/>
    <w:rsid w:val="00E72E65"/>
    <w:rsid w:val="00E83E42"/>
    <w:rsid w:val="00E96FC1"/>
    <w:rsid w:val="00EB3FD0"/>
    <w:rsid w:val="00ED2711"/>
    <w:rsid w:val="00ED3445"/>
    <w:rsid w:val="00F06FAD"/>
    <w:rsid w:val="00F21A9E"/>
    <w:rsid w:val="00F3624D"/>
    <w:rsid w:val="00F376CE"/>
    <w:rsid w:val="00F83E3B"/>
    <w:rsid w:val="00FB0B0F"/>
    <w:rsid w:val="00FC40D6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6D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51"/>
    <w:rPr>
      <w:rFonts w:ascii="Times New Roman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17680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DCA"/>
  </w:style>
  <w:style w:type="table" w:styleId="a4">
    <w:name w:val="Table Grid"/>
    <w:basedOn w:val="a1"/>
    <w:uiPriority w:val="39"/>
    <w:rsid w:val="00AE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8217D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68217D"/>
    <w:rPr>
      <w:rFonts w:ascii="Arial" w:eastAsia="SimSun" w:hAnsi="Arial" w:cs="Mangal"/>
      <w:kern w:val="1"/>
      <w:sz w:val="20"/>
      <w:lang w:eastAsia="hi-IN" w:bidi="hi-IN"/>
    </w:rPr>
  </w:style>
  <w:style w:type="character" w:styleId="a7">
    <w:name w:val="Hyperlink"/>
    <w:rsid w:val="004145CC"/>
    <w:rPr>
      <w:color w:val="000080"/>
      <w:u w:val="single"/>
    </w:rPr>
  </w:style>
  <w:style w:type="character" w:customStyle="1" w:styleId="matching-text-highlight">
    <w:name w:val="matching-text-highlight"/>
    <w:basedOn w:val="a0"/>
    <w:rsid w:val="006D18BB"/>
  </w:style>
  <w:style w:type="character" w:customStyle="1" w:styleId="40">
    <w:name w:val="Заголовок 4 Знак"/>
    <w:basedOn w:val="a0"/>
    <w:link w:val="4"/>
    <w:uiPriority w:val="9"/>
    <w:rsid w:val="00176803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51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3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obeda80_putgero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0FE4B5-CE08-4755-9B02-2847B3B1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Дубровская Наталья</cp:lastModifiedBy>
  <cp:revision>6</cp:revision>
  <cp:lastPrinted>2025-01-30T07:22:00Z</cp:lastPrinted>
  <dcterms:created xsi:type="dcterms:W3CDTF">2025-01-28T13:07:00Z</dcterms:created>
  <dcterms:modified xsi:type="dcterms:W3CDTF">2025-01-30T07:23:00Z</dcterms:modified>
</cp:coreProperties>
</file>