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8" w:rsidRPr="00461792" w:rsidRDefault="007310A8" w:rsidP="007310A8">
      <w:pPr>
        <w:rPr>
          <w:rFonts w:ascii="Times New Roman" w:hAnsi="Times New Roman" w:cs="Times New Roman"/>
          <w:sz w:val="24"/>
          <w:szCs w:val="24"/>
        </w:rPr>
      </w:pPr>
    </w:p>
    <w:p w:rsidR="00356DAF" w:rsidRDefault="007310A8" w:rsidP="00731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4A1">
        <w:rPr>
          <w:rFonts w:ascii="Times New Roman" w:hAnsi="Times New Roman" w:cs="Times New Roman"/>
          <w:sz w:val="24"/>
          <w:szCs w:val="24"/>
        </w:rPr>
        <w:t>Онлайн-школа библиотечного специалиста  «Цифровые сервисы в работе библиотеки»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A8" w:rsidRPr="00461792" w:rsidRDefault="007310A8" w:rsidP="00731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976C49">
        <w:rPr>
          <w:rFonts w:ascii="Times New Roman" w:hAnsi="Times New Roman" w:cs="Times New Roman"/>
          <w:sz w:val="24"/>
          <w:szCs w:val="24"/>
        </w:rPr>
        <w:t>(каждый вторник в 11:00</w:t>
      </w:r>
      <w:r w:rsidR="00356DAF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976C4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5812"/>
        <w:gridCol w:w="6237"/>
        <w:gridCol w:w="2126"/>
      </w:tblGrid>
      <w:tr w:rsidR="007310A8" w:rsidRPr="00461792" w:rsidTr="007F451A">
        <w:tc>
          <w:tcPr>
            <w:tcW w:w="817" w:type="dxa"/>
          </w:tcPr>
          <w:p w:rsidR="007310A8" w:rsidRPr="00461792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310A8" w:rsidRPr="00461792" w:rsidRDefault="007310A8" w:rsidP="0010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6237" w:type="dxa"/>
          </w:tcPr>
          <w:p w:rsidR="007310A8" w:rsidRPr="00461792" w:rsidRDefault="007310A8" w:rsidP="0010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0A8" w:rsidRPr="00461792" w:rsidRDefault="007310A8" w:rsidP="0010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7310A8" w:rsidRPr="00461792" w:rsidTr="007F451A">
        <w:tc>
          <w:tcPr>
            <w:tcW w:w="817" w:type="dxa"/>
          </w:tcPr>
          <w:p w:rsidR="007310A8" w:rsidRPr="00461792" w:rsidRDefault="007310A8" w:rsidP="00101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310A8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A1">
              <w:rPr>
                <w:rFonts w:ascii="Times New Roman" w:hAnsi="Times New Roman" w:cs="Times New Roman"/>
                <w:sz w:val="24"/>
                <w:szCs w:val="24"/>
              </w:rPr>
              <w:t>Онлайн-сервисы для создания электронных игр и викторин</w:t>
            </w:r>
          </w:p>
          <w:p w:rsidR="006C4ECF" w:rsidRDefault="006C4ECF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CF" w:rsidRPr="007F451A" w:rsidRDefault="007F451A" w:rsidP="00101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YouTube:</w:t>
            </w:r>
            <w:r w:rsidRPr="007F451A">
              <w:rPr>
                <w:lang w:val="en-US"/>
              </w:rPr>
              <w:t xml:space="preserve">  </w:t>
            </w:r>
            <w:hyperlink r:id="rId6" w:history="1">
              <w:r w:rsidR="006C4ECF" w:rsidRPr="007F45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https://youtu.be/Pvgq-An9gc8</w:t>
              </w:r>
            </w:hyperlink>
          </w:p>
          <w:p w:rsidR="006C4ECF" w:rsidRPr="007F451A" w:rsidRDefault="007F451A" w:rsidP="00101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proofErr w:type="spellEnd"/>
            <w:r w:rsidRPr="007F4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7F45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https://rutube.ru/channel/23769072/</w:t>
              </w:r>
            </w:hyperlink>
          </w:p>
          <w:p w:rsidR="007F451A" w:rsidRPr="007F451A" w:rsidRDefault="007F451A" w:rsidP="007F45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8" w:history="1"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51</w:t>
              </w:r>
              <w:proofErr w:type="spellStart"/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mg</w:t>
              </w:r>
              <w:bookmarkStart w:id="0" w:name="_GoBack"/>
              <w:bookmarkEnd w:id="0"/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unb</w:t>
              </w:r>
              <w:proofErr w:type="spellEnd"/>
            </w:hyperlink>
          </w:p>
        </w:tc>
        <w:tc>
          <w:tcPr>
            <w:tcW w:w="6237" w:type="dxa"/>
          </w:tcPr>
          <w:p w:rsidR="007310A8" w:rsidRPr="00461792" w:rsidRDefault="007310A8" w:rsidP="00101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интересное и запоминающееся мероприятие в библиотеке всегда непросто. На помощь могут прийти различные игровые форматы.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вебинаре рассмотрим несколько основных инструментов для создания игр и викторин в цифровом формате: </w:t>
            </w:r>
            <w:proofErr w:type="spellStart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>еТреники</w:t>
            </w:r>
            <w:proofErr w:type="spellEnd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>Baamboozle</w:t>
            </w:r>
            <w:proofErr w:type="spellEnd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>Factile</w:t>
            </w:r>
            <w:proofErr w:type="spellEnd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>Acquainted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>Brandquiz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310A8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A1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E224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83960" w:rsidRPr="00461792" w:rsidRDefault="00683960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7310A8" w:rsidRPr="00461792" w:rsidTr="007F451A">
        <w:tc>
          <w:tcPr>
            <w:tcW w:w="817" w:type="dxa"/>
          </w:tcPr>
          <w:p w:rsidR="007310A8" w:rsidRPr="00461792" w:rsidRDefault="007310A8" w:rsidP="00101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4ECF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Онлайн-сервисы дидактических материалов для мероприятий в игровой форме на просторах интернета</w:t>
            </w:r>
          </w:p>
          <w:p w:rsidR="006C4ECF" w:rsidRDefault="007F451A" w:rsidP="0010123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51A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7F4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" w:history="1">
              <w:r w:rsidR="006C4ECF" w:rsidRPr="00FE15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https://youtu.be/PI3</w:t>
              </w:r>
              <w:r w:rsidR="006C4ECF" w:rsidRPr="00FE15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C4ECF" w:rsidRPr="00FE15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bjmKqYo</w:t>
              </w:r>
            </w:hyperlink>
          </w:p>
          <w:p w:rsidR="007F451A" w:rsidRPr="007F451A" w:rsidRDefault="007F451A" w:rsidP="007F45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proofErr w:type="spellEnd"/>
            <w:r w:rsidRPr="007F4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F4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https://rutube.ru/channel/23769072/</w:t>
              </w:r>
            </w:hyperlink>
          </w:p>
          <w:p w:rsidR="006C4ECF" w:rsidRPr="00461792" w:rsidRDefault="007F451A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1A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11" w:history="1"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https://vk.com/info51mgounb</w:t>
              </w:r>
            </w:hyperlink>
          </w:p>
        </w:tc>
        <w:tc>
          <w:tcPr>
            <w:tcW w:w="6237" w:type="dxa"/>
          </w:tcPr>
          <w:p w:rsidR="007310A8" w:rsidRPr="00461792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познакомятся с готовыми работами и шаблонами, узнают о различных удобных инструментах для создания игровых кроссвордов, конструкторов для генерации </w:t>
            </w:r>
            <w:proofErr w:type="spellStart"/>
            <w:r w:rsidRPr="004F01F0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4F01F0">
              <w:rPr>
                <w:rFonts w:ascii="Times New Roman" w:hAnsi="Times New Roman" w:cs="Times New Roman"/>
                <w:sz w:val="24"/>
                <w:szCs w:val="24"/>
              </w:rPr>
              <w:t xml:space="preserve"> из исходных графических изображений и фотографий, а также о новой современной отечественной разработке </w:t>
            </w:r>
            <w:proofErr w:type="spellStart"/>
            <w:r w:rsidRPr="004F01F0">
              <w:rPr>
                <w:rFonts w:ascii="Times New Roman" w:hAnsi="Times New Roman" w:cs="Times New Roman"/>
                <w:sz w:val="24"/>
                <w:szCs w:val="24"/>
              </w:rPr>
              <w:t>Myquiz</w:t>
            </w:r>
            <w:proofErr w:type="spellEnd"/>
            <w:r w:rsidRPr="004F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310A8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Мосеева Ю.Э.</w:t>
            </w:r>
          </w:p>
          <w:p w:rsidR="00683960" w:rsidRPr="00461792" w:rsidRDefault="00683960" w:rsidP="007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10A8" w:rsidRPr="00461792" w:rsidTr="007F451A">
        <w:tc>
          <w:tcPr>
            <w:tcW w:w="817" w:type="dxa"/>
          </w:tcPr>
          <w:p w:rsidR="007310A8" w:rsidRPr="005C2138" w:rsidRDefault="007310A8" w:rsidP="00101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310A8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Использование сервиса «</w:t>
            </w:r>
            <w:proofErr w:type="spellStart"/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Удоба</w:t>
            </w:r>
            <w:proofErr w:type="spellEnd"/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» для создания познавательного и игрового контента</w:t>
            </w:r>
          </w:p>
          <w:p w:rsidR="006C4ECF" w:rsidRDefault="006C4ECF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AF" w:rsidRPr="00356DAF" w:rsidRDefault="007F451A" w:rsidP="0010123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35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YouTube:  </w:t>
            </w:r>
            <w:hyperlink r:id="rId12" w:history="1">
              <w:r w:rsidR="006C4ECF" w:rsidRPr="00356D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</w:t>
              </w:r>
              <w:r w:rsidR="006C4ECF" w:rsidRPr="00356D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6C4ECF" w:rsidRPr="00356D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utu.be/lGUSg8wMZs4</w:t>
              </w:r>
            </w:hyperlink>
          </w:p>
          <w:p w:rsidR="00356DAF" w:rsidRPr="00356DAF" w:rsidRDefault="00356DAF" w:rsidP="00356D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proofErr w:type="spellEnd"/>
            <w:r w:rsidRPr="0035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https://rutube.ru/channel/23769072/</w:t>
              </w:r>
            </w:hyperlink>
          </w:p>
          <w:p w:rsidR="006C4ECF" w:rsidRDefault="00356DAF" w:rsidP="0035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F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14" w:history="1"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https://vk.com/info51mgounb</w:t>
              </w:r>
            </w:hyperlink>
          </w:p>
          <w:p w:rsidR="00356DAF" w:rsidRPr="00461792" w:rsidRDefault="00356DAF" w:rsidP="003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10A8" w:rsidRPr="00461792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русскоязычного </w:t>
            </w:r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стало настоящим открытием библиотекарей.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онлайн-сервис </w:t>
            </w:r>
            <w:r w:rsidRPr="00721A88">
              <w:rPr>
                <w:rFonts w:ascii="Times New Roman" w:hAnsi="Times New Roman" w:cs="Times New Roman"/>
                <w:sz w:val="24"/>
                <w:szCs w:val="24"/>
              </w:rPr>
              <w:t>предназначен для создания разнообразного интерактивного контента: презентаций, видео,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виртуальных экскурсий, лент времени,</w:t>
            </w:r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и много другого</w:t>
            </w:r>
            <w:r w:rsidRPr="00721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медиаформатов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одном сервисе. На вебинаре рассмотрим самые популярные из них.</w:t>
            </w:r>
          </w:p>
        </w:tc>
        <w:tc>
          <w:tcPr>
            <w:tcW w:w="2126" w:type="dxa"/>
          </w:tcPr>
          <w:p w:rsidR="007310A8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46179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83960" w:rsidRPr="00461792" w:rsidRDefault="00683960" w:rsidP="007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10A8" w:rsidRPr="00461792" w:rsidTr="00356DAF">
        <w:trPr>
          <w:trHeight w:val="1504"/>
        </w:trPr>
        <w:tc>
          <w:tcPr>
            <w:tcW w:w="817" w:type="dxa"/>
          </w:tcPr>
          <w:p w:rsidR="007310A8" w:rsidRPr="005C2138" w:rsidRDefault="007310A8" w:rsidP="00101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4ECF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A1">
              <w:rPr>
                <w:rFonts w:ascii="Times New Roman" w:hAnsi="Times New Roman" w:cs="Times New Roman"/>
                <w:sz w:val="24"/>
                <w:szCs w:val="24"/>
              </w:rPr>
              <w:t xml:space="preserve">От виртуальной экскурсии до музея и </w:t>
            </w:r>
            <w:proofErr w:type="spellStart"/>
            <w:r w:rsidRPr="00E224A1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224A1">
              <w:rPr>
                <w:rFonts w:ascii="Times New Roman" w:hAnsi="Times New Roman" w:cs="Times New Roman"/>
                <w:sz w:val="24"/>
                <w:szCs w:val="24"/>
              </w:rPr>
              <w:t>. Возможности платформы izi.TRAVEL</w:t>
            </w:r>
          </w:p>
          <w:p w:rsidR="006C4ECF" w:rsidRDefault="00356DAF" w:rsidP="0010123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5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r w:rsidRPr="00356DAF">
              <w:rPr>
                <w:lang w:val="en-US"/>
              </w:rPr>
              <w:t xml:space="preserve">e: </w:t>
            </w:r>
            <w:hyperlink r:id="rId15" w:history="1">
              <w:r w:rsidR="006C4ECF" w:rsidRPr="00356D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https://youtu.be/om</w:t>
              </w:r>
              <w:r w:rsidR="006C4ECF" w:rsidRPr="00356D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  <w:r w:rsidR="006C4ECF" w:rsidRPr="00356D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x-5475Fo</w:t>
              </w:r>
            </w:hyperlink>
          </w:p>
          <w:p w:rsidR="00356DAF" w:rsidRPr="00356DAF" w:rsidRDefault="00356DAF" w:rsidP="00356D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proofErr w:type="spellEnd"/>
            <w:r w:rsidRPr="0035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https://rutube.ru/channel/23769072/</w:t>
              </w:r>
            </w:hyperlink>
          </w:p>
          <w:p w:rsidR="00356DAF" w:rsidRPr="00356DAF" w:rsidRDefault="00356DAF" w:rsidP="0035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F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17" w:history="1"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56D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56D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56D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356D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51</w:t>
              </w:r>
              <w:proofErr w:type="spellStart"/>
              <w:r w:rsidRPr="00B4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mgounb</w:t>
              </w:r>
              <w:proofErr w:type="spellEnd"/>
            </w:hyperlink>
          </w:p>
          <w:p w:rsidR="006C4ECF" w:rsidRPr="00356DAF" w:rsidRDefault="006C4ECF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10A8" w:rsidRPr="00E224A1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88">
              <w:rPr>
                <w:rFonts w:ascii="Times New Roman" w:hAnsi="Times New Roman" w:cs="Times New Roman"/>
                <w:sz w:val="24"/>
                <w:szCs w:val="24"/>
              </w:rPr>
              <w:t xml:space="preserve">izi.TRAVEL — сервис, который не только предоставляет готовые маршруты для путешествий, но и позволяет создавать самостоятельно уличные аудиогиды и </w:t>
            </w:r>
            <w:proofErr w:type="spellStart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721A88">
              <w:rPr>
                <w:rFonts w:ascii="Times New Roman" w:hAnsi="Times New Roman" w:cs="Times New Roman"/>
                <w:sz w:val="24"/>
                <w:szCs w:val="24"/>
              </w:rPr>
              <w:t>, виртуальные музеи и выставки. Познакомимся с основными возможностями сервиса на вебинаре.</w:t>
            </w:r>
          </w:p>
        </w:tc>
        <w:tc>
          <w:tcPr>
            <w:tcW w:w="2126" w:type="dxa"/>
          </w:tcPr>
          <w:p w:rsidR="007310A8" w:rsidRDefault="007310A8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A1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E224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83960" w:rsidRPr="00E224A1" w:rsidRDefault="007A6370" w:rsidP="001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839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7310A8" w:rsidRDefault="007310A8" w:rsidP="007310A8">
      <w:pPr>
        <w:rPr>
          <w:rFonts w:ascii="Times New Roman" w:hAnsi="Times New Roman" w:cs="Times New Roman"/>
          <w:sz w:val="24"/>
          <w:szCs w:val="24"/>
        </w:rPr>
      </w:pPr>
    </w:p>
    <w:p w:rsidR="00CF7BFC" w:rsidRDefault="00CF7BFC"/>
    <w:sectPr w:rsidR="00CF7BFC" w:rsidSect="00356D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BC1"/>
    <w:multiLevelType w:val="hybridMultilevel"/>
    <w:tmpl w:val="F6723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0A8"/>
    <w:rsid w:val="00356DAF"/>
    <w:rsid w:val="00683960"/>
    <w:rsid w:val="006C4ECF"/>
    <w:rsid w:val="007310A8"/>
    <w:rsid w:val="007A6370"/>
    <w:rsid w:val="007E64F2"/>
    <w:rsid w:val="007F451A"/>
    <w:rsid w:val="00976C49"/>
    <w:rsid w:val="00CE7358"/>
    <w:rsid w:val="00CF7BFC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0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4EC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45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0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4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fo51mgounb" TargetMode="External"/><Relationship Id="rId13" Type="http://schemas.openxmlformats.org/officeDocument/2006/relationships/hyperlink" Target="https://rutube.ru/channel/2376907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tube.ru/channel/23769072/" TargetMode="External"/><Relationship Id="rId12" Type="http://schemas.openxmlformats.org/officeDocument/2006/relationships/hyperlink" Target="https://youtu.be/lGUSg8wMZs4" TargetMode="External"/><Relationship Id="rId17" Type="http://schemas.openxmlformats.org/officeDocument/2006/relationships/hyperlink" Target="https://vk.com/info51mgoun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channel/237690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vgq-An9gc8" TargetMode="External"/><Relationship Id="rId11" Type="http://schemas.openxmlformats.org/officeDocument/2006/relationships/hyperlink" Target="https://vk.com/info51mgoun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m4x-5475Fo" TargetMode="External"/><Relationship Id="rId10" Type="http://schemas.openxmlformats.org/officeDocument/2006/relationships/hyperlink" Target="https://rutube.ru/channel/2376907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PI3vbjmKqYo" TargetMode="External"/><Relationship Id="rId14" Type="http://schemas.openxmlformats.org/officeDocument/2006/relationships/hyperlink" Target="https://vk.com/info51mgoun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Конина Ирина Анатольевна МГОУНБ</dc:creator>
  <cp:lastModifiedBy>Конина Ирина Анатольевна МГОУНБ</cp:lastModifiedBy>
  <cp:revision>17</cp:revision>
  <dcterms:created xsi:type="dcterms:W3CDTF">2022-01-10T12:58:00Z</dcterms:created>
  <dcterms:modified xsi:type="dcterms:W3CDTF">2022-04-04T08:09:00Z</dcterms:modified>
</cp:coreProperties>
</file>