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13" w:rsidRDefault="00606C13" w:rsidP="00606C13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32FADD" wp14:editId="5DCEA9AE">
            <wp:extent cx="809625" cy="609600"/>
            <wp:effectExtent l="0" t="0" r="9525" b="0"/>
            <wp:docPr id="1" name="Рисунок 1" descr="Государственная публичная научно-техническая библиотек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ая публичная научно-техническая библиотека Ро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099">
        <w:rPr>
          <w:rFonts w:ascii="Arial" w:hAnsi="Arial" w:cs="Arial"/>
          <w:noProof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E8D4253" wp14:editId="1F3C60F2">
            <wp:extent cx="1693333" cy="609600"/>
            <wp:effectExtent l="0" t="0" r="2540" b="0"/>
            <wp:docPr id="4" name="Рисунок 4" descr="n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3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099">
        <w:rPr>
          <w:rFonts w:ascii="Arial" w:hAnsi="Arial" w:cs="Arial"/>
          <w:noProof/>
          <w:sz w:val="24"/>
          <w:szCs w:val="24"/>
          <w:lang w:eastAsia="ru-RU"/>
        </w:rPr>
        <w:t xml:space="preserve">        </w:t>
      </w:r>
      <w:r w:rsidR="0081309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20589" cy="600075"/>
            <wp:effectExtent l="0" t="0" r="0" b="0"/>
            <wp:docPr id="5" name="Рисунок 5" descr="\\192.168.0.6\library\Администрация\Фирменный стиль\tiff\полный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0.6\library\Администрация\Фирменный стиль\tiff\полный логоти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11" cy="60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13" w:rsidRDefault="00606C13" w:rsidP="00E04D2E">
      <w:pPr>
        <w:jc w:val="center"/>
        <w:rPr>
          <w:rFonts w:ascii="Arial" w:hAnsi="Arial" w:cs="Arial"/>
          <w:sz w:val="24"/>
          <w:szCs w:val="24"/>
        </w:rPr>
      </w:pPr>
    </w:p>
    <w:p w:rsidR="00D42970" w:rsidRDefault="003F2844" w:rsidP="00E04D2E">
      <w:pPr>
        <w:jc w:val="center"/>
        <w:rPr>
          <w:rFonts w:ascii="Arial" w:hAnsi="Arial" w:cs="Arial"/>
          <w:sz w:val="24"/>
          <w:szCs w:val="24"/>
        </w:rPr>
      </w:pPr>
      <w:r w:rsidRPr="00C356D7">
        <w:rPr>
          <w:rFonts w:ascii="Arial" w:hAnsi="Arial" w:cs="Arial"/>
          <w:sz w:val="24"/>
          <w:szCs w:val="24"/>
        </w:rPr>
        <w:t>Уважаемые коллеги!</w:t>
      </w:r>
    </w:p>
    <w:p w:rsidR="00E0731B" w:rsidRPr="00270CD8" w:rsidRDefault="00E0731B" w:rsidP="00E04D2E">
      <w:pPr>
        <w:jc w:val="center"/>
        <w:rPr>
          <w:rFonts w:ascii="Arial" w:hAnsi="Arial" w:cs="Arial"/>
          <w:sz w:val="24"/>
          <w:szCs w:val="24"/>
        </w:rPr>
      </w:pPr>
    </w:p>
    <w:p w:rsidR="00521B2B" w:rsidRDefault="008A3F8C" w:rsidP="00C356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939FA" w:rsidRPr="00A939FA">
        <w:rPr>
          <w:rFonts w:ascii="Arial" w:hAnsi="Arial" w:cs="Arial"/>
          <w:b/>
          <w:sz w:val="24"/>
          <w:szCs w:val="24"/>
        </w:rPr>
        <w:t>3</w:t>
      </w:r>
      <w:r w:rsidR="00257812">
        <w:rPr>
          <w:rFonts w:ascii="Arial" w:hAnsi="Arial" w:cs="Arial"/>
          <w:b/>
          <w:sz w:val="24"/>
          <w:szCs w:val="24"/>
        </w:rPr>
        <w:t>-1</w:t>
      </w:r>
      <w:r w:rsidR="00A939FA" w:rsidRPr="00A939FA">
        <w:rPr>
          <w:rFonts w:ascii="Arial" w:hAnsi="Arial" w:cs="Arial"/>
          <w:b/>
          <w:sz w:val="24"/>
          <w:szCs w:val="24"/>
        </w:rPr>
        <w:t>4</w:t>
      </w:r>
      <w:r w:rsidR="00D42970" w:rsidRPr="00D42970">
        <w:rPr>
          <w:rFonts w:ascii="Arial" w:hAnsi="Arial" w:cs="Arial"/>
          <w:b/>
          <w:sz w:val="24"/>
          <w:szCs w:val="24"/>
        </w:rPr>
        <w:t xml:space="preserve"> </w:t>
      </w:r>
      <w:r w:rsidR="0038221A">
        <w:rPr>
          <w:rFonts w:ascii="Arial" w:hAnsi="Arial" w:cs="Arial"/>
          <w:b/>
          <w:sz w:val="24"/>
          <w:szCs w:val="24"/>
        </w:rPr>
        <w:t xml:space="preserve">мая </w:t>
      </w:r>
      <w:r>
        <w:rPr>
          <w:rFonts w:ascii="Arial" w:hAnsi="Arial" w:cs="Arial"/>
          <w:b/>
          <w:sz w:val="24"/>
          <w:szCs w:val="24"/>
        </w:rPr>
        <w:t>202</w:t>
      </w:r>
      <w:r w:rsidR="00A939FA" w:rsidRPr="00A939FA">
        <w:rPr>
          <w:rFonts w:ascii="Arial" w:hAnsi="Arial" w:cs="Arial"/>
          <w:b/>
          <w:sz w:val="24"/>
          <w:szCs w:val="24"/>
        </w:rPr>
        <w:t>5</w:t>
      </w:r>
      <w:r w:rsidR="00D42970" w:rsidRPr="00D42970">
        <w:rPr>
          <w:rFonts w:ascii="Arial" w:hAnsi="Arial" w:cs="Arial"/>
          <w:b/>
          <w:sz w:val="24"/>
          <w:szCs w:val="24"/>
        </w:rPr>
        <w:t xml:space="preserve"> г.</w:t>
      </w:r>
      <w:r w:rsidR="00D42970">
        <w:rPr>
          <w:rFonts w:ascii="Arial" w:hAnsi="Arial" w:cs="Arial"/>
          <w:sz w:val="24"/>
          <w:szCs w:val="24"/>
        </w:rPr>
        <w:t xml:space="preserve"> </w:t>
      </w:r>
      <w:r w:rsidR="00C30249">
        <w:rPr>
          <w:rFonts w:ascii="Arial" w:hAnsi="Arial" w:cs="Arial"/>
          <w:sz w:val="24"/>
          <w:szCs w:val="24"/>
        </w:rPr>
        <w:t>п</w:t>
      </w:r>
      <w:r w:rsidR="003F2844" w:rsidRPr="00C356D7">
        <w:rPr>
          <w:rFonts w:ascii="Arial" w:hAnsi="Arial" w:cs="Arial"/>
          <w:sz w:val="24"/>
          <w:szCs w:val="24"/>
        </w:rPr>
        <w:t>риглашаем в</w:t>
      </w:r>
      <w:r w:rsidR="00521B2B" w:rsidRPr="00C356D7">
        <w:rPr>
          <w:rFonts w:ascii="Arial" w:hAnsi="Arial" w:cs="Arial"/>
          <w:sz w:val="24"/>
          <w:szCs w:val="24"/>
        </w:rPr>
        <w:t xml:space="preserve">ас принять участие в </w:t>
      </w:r>
      <w:r w:rsidR="00A939FA" w:rsidRPr="00A939FA">
        <w:rPr>
          <w:rFonts w:ascii="Arial" w:hAnsi="Arial" w:cs="Arial"/>
          <w:sz w:val="24"/>
          <w:szCs w:val="24"/>
        </w:rPr>
        <w:t>3</w:t>
      </w:r>
      <w:r w:rsidR="00D42970">
        <w:rPr>
          <w:rFonts w:ascii="Arial" w:hAnsi="Arial" w:cs="Arial"/>
          <w:sz w:val="24"/>
          <w:szCs w:val="24"/>
        </w:rPr>
        <w:t xml:space="preserve">-й </w:t>
      </w:r>
      <w:r w:rsidR="00521B2B" w:rsidRPr="00C356D7">
        <w:rPr>
          <w:rFonts w:ascii="Arial" w:hAnsi="Arial" w:cs="Arial"/>
          <w:sz w:val="24"/>
          <w:szCs w:val="24"/>
        </w:rPr>
        <w:t xml:space="preserve">межрегиональной </w:t>
      </w:r>
      <w:r w:rsidR="00C829E0">
        <w:rPr>
          <w:rFonts w:ascii="Arial" w:hAnsi="Arial" w:cs="Arial"/>
          <w:sz w:val="24"/>
          <w:szCs w:val="24"/>
        </w:rPr>
        <w:t xml:space="preserve">онлайн </w:t>
      </w:r>
      <w:proofErr w:type="gramStart"/>
      <w:r w:rsidR="00521B2B" w:rsidRPr="00C356D7">
        <w:rPr>
          <w:rFonts w:ascii="Arial" w:hAnsi="Arial" w:cs="Arial"/>
          <w:sz w:val="24"/>
          <w:szCs w:val="24"/>
        </w:rPr>
        <w:t>кейс-конференции</w:t>
      </w:r>
      <w:proofErr w:type="gramEnd"/>
      <w:r w:rsidR="00521B2B" w:rsidRPr="00C356D7">
        <w:rPr>
          <w:rFonts w:ascii="Arial" w:hAnsi="Arial" w:cs="Arial"/>
          <w:sz w:val="24"/>
          <w:szCs w:val="24"/>
        </w:rPr>
        <w:t xml:space="preserve"> «</w:t>
      </w:r>
      <w:r w:rsidR="00A939FA">
        <w:rPr>
          <w:rFonts w:ascii="Arial" w:hAnsi="Arial" w:cs="Arial"/>
          <w:sz w:val="24"/>
          <w:szCs w:val="24"/>
        </w:rPr>
        <w:t>Актуальные</w:t>
      </w:r>
      <w:r w:rsidR="00521B2B" w:rsidRPr="00C356D7">
        <w:rPr>
          <w:rFonts w:ascii="Arial" w:hAnsi="Arial" w:cs="Arial"/>
          <w:sz w:val="24"/>
          <w:szCs w:val="24"/>
        </w:rPr>
        <w:t xml:space="preserve"> практики индивидуального библиотечно-информационного обслуживания современных пользователей»</w:t>
      </w:r>
      <w:r>
        <w:rPr>
          <w:rFonts w:ascii="Arial" w:hAnsi="Arial" w:cs="Arial"/>
          <w:sz w:val="24"/>
          <w:szCs w:val="24"/>
        </w:rPr>
        <w:t>.</w:t>
      </w:r>
    </w:p>
    <w:p w:rsidR="009A1C45" w:rsidRPr="00C356D7" w:rsidRDefault="009A1C45" w:rsidP="009A1C45">
      <w:pPr>
        <w:jc w:val="both"/>
        <w:rPr>
          <w:rFonts w:ascii="Arial" w:hAnsi="Arial" w:cs="Arial"/>
          <w:sz w:val="24"/>
          <w:szCs w:val="24"/>
        </w:rPr>
      </w:pPr>
      <w:r w:rsidRPr="00866517">
        <w:rPr>
          <w:rFonts w:ascii="Arial" w:hAnsi="Arial" w:cs="Arial"/>
          <w:b/>
          <w:sz w:val="24"/>
          <w:szCs w:val="24"/>
        </w:rPr>
        <w:t>Организаторы:</w:t>
      </w:r>
      <w:r w:rsidRPr="0086651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4048D2">
          <w:rPr>
            <w:rStyle w:val="a3"/>
            <w:rFonts w:ascii="Arial" w:hAnsi="Arial" w:cs="Arial"/>
            <w:sz w:val="24"/>
            <w:szCs w:val="24"/>
          </w:rPr>
          <w:t>Ярославская областная универсальная научная библиотека имени Н.А. Некрасова</w:t>
        </w:r>
      </w:hyperlink>
      <w:r w:rsidRPr="004048D2">
        <w:rPr>
          <w:rFonts w:ascii="Arial" w:hAnsi="Arial" w:cs="Arial"/>
          <w:sz w:val="24"/>
          <w:szCs w:val="24"/>
        </w:rPr>
        <w:t>,</w:t>
      </w:r>
      <w:r w:rsidRPr="0086651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866517">
          <w:rPr>
            <w:rStyle w:val="a3"/>
            <w:rFonts w:ascii="Arial" w:hAnsi="Arial" w:cs="Arial"/>
            <w:sz w:val="24"/>
            <w:szCs w:val="24"/>
          </w:rPr>
          <w:t>Государственная публичная научно-техническая библиотека</w:t>
        </w:r>
      </w:hyperlink>
      <w:r w:rsidRPr="00866517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866517">
          <w:rPr>
            <w:rStyle w:val="a3"/>
            <w:rFonts w:ascii="Arial" w:hAnsi="Arial" w:cs="Arial"/>
            <w:sz w:val="24"/>
            <w:szCs w:val="24"/>
          </w:rPr>
          <w:t>Национальная библиотечная ассоциация «Библиотеки будущего»</w:t>
        </w:r>
      </w:hyperlink>
    </w:p>
    <w:p w:rsidR="00521B2B" w:rsidRPr="00C356D7" w:rsidRDefault="00521B2B" w:rsidP="00C356D7">
      <w:pPr>
        <w:jc w:val="both"/>
        <w:rPr>
          <w:rFonts w:ascii="Arial" w:hAnsi="Arial" w:cs="Arial"/>
          <w:sz w:val="24"/>
          <w:szCs w:val="24"/>
        </w:rPr>
      </w:pPr>
      <w:r w:rsidRPr="00C356D7">
        <w:rPr>
          <w:rFonts w:ascii="Arial" w:hAnsi="Arial" w:cs="Arial"/>
          <w:b/>
          <w:sz w:val="24"/>
          <w:szCs w:val="24"/>
        </w:rPr>
        <w:t>Целью</w:t>
      </w:r>
      <w:r w:rsidRPr="00C356D7">
        <w:rPr>
          <w:rFonts w:ascii="Arial" w:hAnsi="Arial" w:cs="Arial"/>
          <w:sz w:val="24"/>
          <w:szCs w:val="24"/>
        </w:rPr>
        <w:t xml:space="preserve"> конференции является в</w:t>
      </w:r>
      <w:r w:rsidR="003F2844" w:rsidRPr="00C356D7">
        <w:rPr>
          <w:rFonts w:ascii="Arial" w:hAnsi="Arial" w:cs="Arial"/>
          <w:sz w:val="24"/>
          <w:szCs w:val="24"/>
        </w:rPr>
        <w:t>ыявление</w:t>
      </w:r>
      <w:r w:rsidRPr="00C356D7">
        <w:rPr>
          <w:rFonts w:ascii="Arial" w:hAnsi="Arial" w:cs="Arial"/>
          <w:sz w:val="24"/>
          <w:szCs w:val="24"/>
        </w:rPr>
        <w:t xml:space="preserve"> </w:t>
      </w:r>
      <w:r w:rsidR="0056442D">
        <w:rPr>
          <w:rFonts w:ascii="Arial" w:hAnsi="Arial" w:cs="Arial"/>
          <w:sz w:val="24"/>
          <w:szCs w:val="24"/>
        </w:rPr>
        <w:t xml:space="preserve">и продвижение </w:t>
      </w:r>
      <w:r w:rsidRPr="00C356D7">
        <w:rPr>
          <w:rFonts w:ascii="Arial" w:hAnsi="Arial" w:cs="Arial"/>
          <w:sz w:val="24"/>
          <w:szCs w:val="24"/>
        </w:rPr>
        <w:t xml:space="preserve">актуальных </w:t>
      </w:r>
      <w:r w:rsidR="003F2844" w:rsidRPr="00C356D7">
        <w:rPr>
          <w:rFonts w:ascii="Arial" w:hAnsi="Arial" w:cs="Arial"/>
          <w:sz w:val="24"/>
          <w:szCs w:val="24"/>
        </w:rPr>
        <w:t>практик</w:t>
      </w:r>
      <w:r w:rsidRPr="00C356D7">
        <w:rPr>
          <w:rFonts w:ascii="Arial" w:hAnsi="Arial" w:cs="Arial"/>
          <w:sz w:val="24"/>
          <w:szCs w:val="24"/>
        </w:rPr>
        <w:t xml:space="preserve"> индивидуального библиотечно-информационно</w:t>
      </w:r>
      <w:r w:rsidR="003742E5">
        <w:rPr>
          <w:rFonts w:ascii="Arial" w:hAnsi="Arial" w:cs="Arial"/>
          <w:sz w:val="24"/>
          <w:szCs w:val="24"/>
        </w:rPr>
        <w:t>го обслуживания, в том числе, с </w:t>
      </w:r>
      <w:r w:rsidRPr="00C356D7">
        <w:rPr>
          <w:rFonts w:ascii="Arial" w:hAnsi="Arial" w:cs="Arial"/>
          <w:sz w:val="24"/>
          <w:szCs w:val="24"/>
        </w:rPr>
        <w:t>использованием современных информационных технологий</w:t>
      </w:r>
      <w:r w:rsidR="008A3F8C">
        <w:rPr>
          <w:rFonts w:ascii="Arial" w:hAnsi="Arial" w:cs="Arial"/>
          <w:sz w:val="24"/>
          <w:szCs w:val="24"/>
        </w:rPr>
        <w:t xml:space="preserve"> и искусственного интеллекта</w:t>
      </w:r>
      <w:r w:rsidRPr="00C356D7">
        <w:rPr>
          <w:rFonts w:ascii="Arial" w:hAnsi="Arial" w:cs="Arial"/>
          <w:sz w:val="24"/>
          <w:szCs w:val="24"/>
        </w:rPr>
        <w:t>.</w:t>
      </w:r>
      <w:r w:rsidR="004048D2">
        <w:rPr>
          <w:rFonts w:ascii="Arial" w:hAnsi="Arial" w:cs="Arial"/>
          <w:sz w:val="24"/>
          <w:szCs w:val="24"/>
        </w:rPr>
        <w:t xml:space="preserve"> </w:t>
      </w:r>
    </w:p>
    <w:p w:rsidR="00521B2B" w:rsidRPr="00C356D7" w:rsidRDefault="003F2844" w:rsidP="00C356D7">
      <w:pPr>
        <w:jc w:val="both"/>
        <w:rPr>
          <w:rFonts w:ascii="Arial" w:hAnsi="Arial" w:cs="Arial"/>
          <w:b/>
          <w:sz w:val="24"/>
          <w:szCs w:val="24"/>
        </w:rPr>
      </w:pPr>
      <w:r w:rsidRPr="00C356D7">
        <w:rPr>
          <w:rFonts w:ascii="Arial" w:hAnsi="Arial" w:cs="Arial"/>
          <w:b/>
          <w:sz w:val="24"/>
          <w:szCs w:val="24"/>
        </w:rPr>
        <w:t>Темы для обсуждения:</w:t>
      </w:r>
    </w:p>
    <w:p w:rsidR="00C829E0" w:rsidRPr="009A1C45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C45">
        <w:rPr>
          <w:rFonts w:ascii="Arial" w:hAnsi="Arial" w:cs="Arial"/>
          <w:sz w:val="24"/>
          <w:szCs w:val="24"/>
        </w:rPr>
        <w:t>Маркетинг индивидуальных библиотечно-информационных услуг</w:t>
      </w:r>
      <w:r>
        <w:rPr>
          <w:rFonts w:ascii="Arial" w:hAnsi="Arial" w:cs="Arial"/>
          <w:sz w:val="24"/>
          <w:szCs w:val="24"/>
        </w:rPr>
        <w:t>.</w:t>
      </w:r>
    </w:p>
    <w:p w:rsidR="00C829E0" w:rsidRPr="009A1C45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C45">
        <w:rPr>
          <w:rFonts w:ascii="Arial" w:hAnsi="Arial" w:cs="Arial"/>
          <w:sz w:val="24"/>
          <w:szCs w:val="24"/>
        </w:rPr>
        <w:t>Маркетинг информационных продуктов</w:t>
      </w:r>
      <w:r>
        <w:rPr>
          <w:rFonts w:ascii="Arial" w:hAnsi="Arial" w:cs="Arial"/>
          <w:sz w:val="24"/>
          <w:szCs w:val="24"/>
        </w:rPr>
        <w:t>.</w:t>
      </w:r>
    </w:p>
    <w:p w:rsidR="00C829E0" w:rsidRPr="009A1C45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C45">
        <w:rPr>
          <w:rFonts w:ascii="Arial" w:hAnsi="Arial" w:cs="Arial"/>
          <w:sz w:val="24"/>
          <w:szCs w:val="24"/>
        </w:rPr>
        <w:t>Информационный маркетинг. Индивидуальные информационные потребности пользователей библиотек: классификация, методы выявления</w:t>
      </w:r>
      <w:r>
        <w:rPr>
          <w:rFonts w:ascii="Arial" w:hAnsi="Arial" w:cs="Arial"/>
          <w:sz w:val="24"/>
          <w:szCs w:val="24"/>
        </w:rPr>
        <w:t>.</w:t>
      </w:r>
    </w:p>
    <w:p w:rsidR="00C829E0" w:rsidRPr="009A1C45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C45">
        <w:rPr>
          <w:rFonts w:ascii="Arial" w:hAnsi="Arial" w:cs="Arial"/>
          <w:sz w:val="24"/>
          <w:szCs w:val="24"/>
        </w:rPr>
        <w:t xml:space="preserve">Стратегии персонализации </w:t>
      </w:r>
      <w:proofErr w:type="gramStart"/>
      <w:r w:rsidRPr="009A1C45">
        <w:rPr>
          <w:rFonts w:ascii="Arial" w:hAnsi="Arial" w:cs="Arial"/>
          <w:sz w:val="24"/>
          <w:szCs w:val="24"/>
        </w:rPr>
        <w:t>библиотечно-информационного</w:t>
      </w:r>
      <w:proofErr w:type="gramEnd"/>
      <w:r w:rsidRPr="009A1C45">
        <w:rPr>
          <w:rFonts w:ascii="Arial" w:hAnsi="Arial" w:cs="Arial"/>
          <w:sz w:val="24"/>
          <w:szCs w:val="24"/>
        </w:rPr>
        <w:t xml:space="preserve"> обслуживания</w:t>
      </w:r>
      <w:r>
        <w:rPr>
          <w:rFonts w:ascii="Arial" w:hAnsi="Arial" w:cs="Arial"/>
          <w:sz w:val="24"/>
          <w:szCs w:val="24"/>
        </w:rPr>
        <w:t>.</w:t>
      </w:r>
    </w:p>
    <w:p w:rsidR="00C829E0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C45">
        <w:rPr>
          <w:rFonts w:ascii="Arial" w:hAnsi="Arial" w:cs="Arial"/>
          <w:sz w:val="24"/>
          <w:szCs w:val="24"/>
        </w:rPr>
        <w:t xml:space="preserve">Формы и методы </w:t>
      </w:r>
      <w:proofErr w:type="gramStart"/>
      <w:r w:rsidRPr="009A1C45">
        <w:rPr>
          <w:rFonts w:ascii="Arial" w:hAnsi="Arial" w:cs="Arial"/>
          <w:sz w:val="24"/>
          <w:szCs w:val="24"/>
        </w:rPr>
        <w:t>индивидуального</w:t>
      </w:r>
      <w:proofErr w:type="gramEnd"/>
      <w:r w:rsidRPr="009A1C45">
        <w:rPr>
          <w:rFonts w:ascii="Arial" w:hAnsi="Arial" w:cs="Arial"/>
          <w:sz w:val="24"/>
          <w:szCs w:val="24"/>
        </w:rPr>
        <w:t xml:space="preserve"> библиотечно-информационного обслуживания</w:t>
      </w:r>
      <w:r>
        <w:rPr>
          <w:rFonts w:ascii="Arial" w:hAnsi="Arial" w:cs="Arial"/>
          <w:sz w:val="24"/>
          <w:szCs w:val="24"/>
        </w:rPr>
        <w:t>. Роль цифрового куратора.</w:t>
      </w:r>
    </w:p>
    <w:p w:rsidR="00C829E0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7D2458">
        <w:rPr>
          <w:rFonts w:ascii="Arial" w:hAnsi="Arial" w:cs="Arial"/>
          <w:sz w:val="24"/>
          <w:szCs w:val="24"/>
        </w:rPr>
        <w:t xml:space="preserve">ормы и методы предоставления </w:t>
      </w:r>
      <w:r>
        <w:rPr>
          <w:rFonts w:ascii="Arial" w:hAnsi="Arial" w:cs="Arial"/>
          <w:sz w:val="24"/>
          <w:szCs w:val="24"/>
        </w:rPr>
        <w:t xml:space="preserve">индивидуальных </w:t>
      </w:r>
      <w:r w:rsidRPr="007D2458">
        <w:rPr>
          <w:rFonts w:ascii="Arial" w:hAnsi="Arial" w:cs="Arial"/>
          <w:sz w:val="24"/>
          <w:szCs w:val="24"/>
        </w:rPr>
        <w:t>библиотечных услуг гражданам старшего поколения</w:t>
      </w:r>
      <w:r>
        <w:rPr>
          <w:rFonts w:ascii="Arial" w:hAnsi="Arial" w:cs="Arial"/>
          <w:sz w:val="24"/>
          <w:szCs w:val="24"/>
        </w:rPr>
        <w:t xml:space="preserve"> и людям с ОВЗ.</w:t>
      </w:r>
    </w:p>
    <w:p w:rsidR="00C829E0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Индивидуальное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информаци</w:t>
      </w:r>
      <w:r w:rsidR="00F01940">
        <w:rPr>
          <w:rFonts w:ascii="Arial" w:hAnsi="Arial" w:cs="Arial"/>
          <w:sz w:val="24"/>
          <w:szCs w:val="24"/>
        </w:rPr>
        <w:t>онное обслуживание в реальном и </w:t>
      </w:r>
      <w:r>
        <w:rPr>
          <w:rFonts w:ascii="Arial" w:hAnsi="Arial" w:cs="Arial"/>
          <w:sz w:val="24"/>
          <w:szCs w:val="24"/>
        </w:rPr>
        <w:t xml:space="preserve">виртуальном пространстве. </w:t>
      </w:r>
    </w:p>
    <w:p w:rsidR="00C829E0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A1C45">
        <w:rPr>
          <w:rFonts w:ascii="Arial" w:hAnsi="Arial" w:cs="Arial"/>
          <w:sz w:val="24"/>
          <w:szCs w:val="24"/>
        </w:rPr>
        <w:t>Показатели эффективности индивидуального библиотечно-информационного обслуживания, опыт их измерения и анализа</w:t>
      </w:r>
      <w:r>
        <w:rPr>
          <w:rFonts w:ascii="Arial" w:hAnsi="Arial" w:cs="Arial"/>
          <w:sz w:val="24"/>
          <w:szCs w:val="24"/>
        </w:rPr>
        <w:t>.</w:t>
      </w:r>
    </w:p>
    <w:p w:rsidR="00C829E0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сервисов личного кабинета пользователя.</w:t>
      </w:r>
    </w:p>
    <w:p w:rsidR="00C829E0" w:rsidRDefault="00C829E0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CA753D">
        <w:rPr>
          <w:rFonts w:ascii="Arial" w:hAnsi="Arial" w:cs="Arial"/>
          <w:sz w:val="24"/>
          <w:szCs w:val="24"/>
        </w:rPr>
        <w:t>ерспективы развития RFID-технологий</w:t>
      </w:r>
      <w:r>
        <w:rPr>
          <w:rFonts w:ascii="Arial" w:hAnsi="Arial" w:cs="Arial"/>
          <w:sz w:val="24"/>
          <w:szCs w:val="24"/>
        </w:rPr>
        <w:t xml:space="preserve"> в организации индивидуального обслуживания.</w:t>
      </w:r>
    </w:p>
    <w:p w:rsidR="004048D2" w:rsidRPr="009A1C45" w:rsidRDefault="004048D2" w:rsidP="00C829E0">
      <w:pPr>
        <w:pStyle w:val="a4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Использование искусственного интеллекта в индивидуальном информационном обслуживании.</w:t>
      </w:r>
    </w:p>
    <w:p w:rsidR="00772630" w:rsidRPr="00631031" w:rsidRDefault="00772630" w:rsidP="00C356D7">
      <w:pPr>
        <w:jc w:val="both"/>
        <w:rPr>
          <w:rFonts w:ascii="Arial" w:hAnsi="Arial" w:cs="Arial"/>
          <w:sz w:val="24"/>
          <w:szCs w:val="24"/>
        </w:rPr>
      </w:pPr>
      <w:r w:rsidRPr="005C2177">
        <w:rPr>
          <w:rFonts w:ascii="Arial" w:hAnsi="Arial" w:cs="Arial"/>
          <w:b/>
          <w:sz w:val="24"/>
          <w:szCs w:val="24"/>
        </w:rPr>
        <w:t xml:space="preserve">Регистрация </w:t>
      </w:r>
      <w:r w:rsidRPr="005C2177">
        <w:rPr>
          <w:rFonts w:ascii="Arial" w:hAnsi="Arial" w:cs="Arial"/>
          <w:sz w:val="24"/>
          <w:szCs w:val="24"/>
        </w:rPr>
        <w:t xml:space="preserve">докладчиков до </w:t>
      </w:r>
      <w:r w:rsidR="00C829E0" w:rsidRPr="005C2177">
        <w:rPr>
          <w:rFonts w:ascii="Arial" w:hAnsi="Arial" w:cs="Arial"/>
          <w:sz w:val="24"/>
          <w:szCs w:val="24"/>
        </w:rPr>
        <w:t>30</w:t>
      </w:r>
      <w:r w:rsidRPr="005C2177">
        <w:rPr>
          <w:rFonts w:ascii="Arial" w:hAnsi="Arial" w:cs="Arial"/>
          <w:sz w:val="24"/>
          <w:szCs w:val="24"/>
        </w:rPr>
        <w:t xml:space="preserve"> </w:t>
      </w:r>
      <w:r w:rsidR="00BC1B49" w:rsidRPr="005C2177">
        <w:rPr>
          <w:rFonts w:ascii="Arial" w:hAnsi="Arial" w:cs="Arial"/>
          <w:sz w:val="24"/>
          <w:szCs w:val="24"/>
        </w:rPr>
        <w:t xml:space="preserve">апреля, участников – </w:t>
      </w:r>
      <w:r w:rsidR="00C829E0" w:rsidRPr="005C2177">
        <w:rPr>
          <w:rFonts w:ascii="Arial" w:hAnsi="Arial" w:cs="Arial"/>
          <w:sz w:val="24"/>
          <w:szCs w:val="24"/>
        </w:rPr>
        <w:t>до 12</w:t>
      </w:r>
      <w:r w:rsidR="005B340C" w:rsidRPr="005C2177">
        <w:rPr>
          <w:rFonts w:ascii="Arial" w:hAnsi="Arial" w:cs="Arial"/>
          <w:sz w:val="24"/>
          <w:szCs w:val="24"/>
        </w:rPr>
        <w:t xml:space="preserve"> мая </w:t>
      </w:r>
      <w:r w:rsidR="00D31246" w:rsidRPr="005C2177">
        <w:rPr>
          <w:rFonts w:ascii="Arial" w:hAnsi="Arial" w:cs="Arial"/>
          <w:sz w:val="24"/>
          <w:szCs w:val="24"/>
        </w:rPr>
        <w:t xml:space="preserve">по ссылке: </w:t>
      </w:r>
      <w:hyperlink r:id="rId13" w:history="1">
        <w:r w:rsidR="00DB43CE" w:rsidRPr="005C2177">
          <w:rPr>
            <w:rStyle w:val="a3"/>
            <w:rFonts w:ascii="Arial" w:hAnsi="Arial" w:cs="Arial"/>
            <w:sz w:val="24"/>
            <w:szCs w:val="24"/>
          </w:rPr>
          <w:t>https://forms.yandex.ru/u/67f792c2f47e736d5243854a/</w:t>
        </w:r>
      </w:hyperlink>
      <w:r w:rsidR="00DB43CE">
        <w:rPr>
          <w:rFonts w:ascii="Arial" w:hAnsi="Arial" w:cs="Arial"/>
          <w:sz w:val="24"/>
          <w:szCs w:val="24"/>
        </w:rPr>
        <w:t xml:space="preserve"> </w:t>
      </w:r>
      <w:r w:rsidR="00631031" w:rsidRPr="00631031">
        <w:rPr>
          <w:rFonts w:ascii="Arial" w:hAnsi="Arial" w:cs="Arial"/>
          <w:sz w:val="24"/>
          <w:szCs w:val="24"/>
        </w:rPr>
        <w:t xml:space="preserve"> </w:t>
      </w:r>
      <w:r w:rsidR="006B2835" w:rsidRPr="00631031">
        <w:rPr>
          <w:rFonts w:ascii="Arial" w:hAnsi="Arial" w:cs="Arial"/>
          <w:sz w:val="24"/>
          <w:szCs w:val="24"/>
        </w:rPr>
        <w:t xml:space="preserve"> </w:t>
      </w:r>
    </w:p>
    <w:p w:rsidR="00521B2B" w:rsidRDefault="00A47424" w:rsidP="00CA75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</w:t>
      </w:r>
      <w:r w:rsidR="00521B2B" w:rsidRPr="00D42970">
        <w:rPr>
          <w:rFonts w:ascii="Arial" w:hAnsi="Arial" w:cs="Arial"/>
          <w:b/>
          <w:sz w:val="24"/>
          <w:szCs w:val="24"/>
        </w:rPr>
        <w:t xml:space="preserve"> участия в конференции</w:t>
      </w:r>
      <w:r w:rsidR="00521B2B" w:rsidRPr="00C356D7">
        <w:rPr>
          <w:rFonts w:ascii="Arial" w:hAnsi="Arial" w:cs="Arial"/>
          <w:sz w:val="24"/>
          <w:szCs w:val="24"/>
        </w:rPr>
        <w:t xml:space="preserve"> </w:t>
      </w:r>
      <w:r w:rsidR="00895C98">
        <w:rPr>
          <w:rFonts w:ascii="Arial" w:hAnsi="Arial" w:cs="Arial"/>
          <w:sz w:val="24"/>
          <w:szCs w:val="24"/>
        </w:rPr>
        <w:t xml:space="preserve">для докладчиков </w:t>
      </w:r>
      <w:r>
        <w:rPr>
          <w:rFonts w:ascii="Arial" w:hAnsi="Arial" w:cs="Arial"/>
          <w:sz w:val="24"/>
          <w:szCs w:val="24"/>
        </w:rPr>
        <w:t>возможна</w:t>
      </w:r>
      <w:r w:rsidR="00CA753D" w:rsidRPr="00CA753D">
        <w:rPr>
          <w:rFonts w:ascii="Arial" w:hAnsi="Arial" w:cs="Arial"/>
          <w:sz w:val="24"/>
          <w:szCs w:val="24"/>
        </w:rPr>
        <w:t xml:space="preserve"> в режимах </w:t>
      </w:r>
      <w:r w:rsidR="003742E5">
        <w:rPr>
          <w:rFonts w:ascii="Arial" w:hAnsi="Arial" w:cs="Arial"/>
          <w:sz w:val="24"/>
          <w:szCs w:val="24"/>
        </w:rPr>
        <w:t>онлайн-выступления или</w:t>
      </w:r>
      <w:r w:rsidR="00CA753D" w:rsidRPr="00CA753D">
        <w:rPr>
          <w:rFonts w:ascii="Arial" w:hAnsi="Arial" w:cs="Arial"/>
          <w:sz w:val="24"/>
          <w:szCs w:val="24"/>
        </w:rPr>
        <w:t xml:space="preserve"> </w:t>
      </w:r>
      <w:r w:rsidR="003742E5">
        <w:rPr>
          <w:rFonts w:ascii="Arial" w:hAnsi="Arial" w:cs="Arial"/>
          <w:sz w:val="24"/>
          <w:szCs w:val="24"/>
        </w:rPr>
        <w:t>видеозаписи</w:t>
      </w:r>
      <w:r w:rsidR="00CA753D" w:rsidRPr="00CA753D">
        <w:rPr>
          <w:rFonts w:ascii="Arial" w:hAnsi="Arial" w:cs="Arial"/>
          <w:sz w:val="24"/>
          <w:szCs w:val="24"/>
        </w:rPr>
        <w:t>.</w:t>
      </w:r>
    </w:p>
    <w:p w:rsidR="00227556" w:rsidRDefault="00227556" w:rsidP="00227556">
      <w:pPr>
        <w:jc w:val="both"/>
        <w:rPr>
          <w:rFonts w:ascii="Arial" w:hAnsi="Arial" w:cs="Arial"/>
          <w:sz w:val="24"/>
          <w:szCs w:val="24"/>
        </w:rPr>
      </w:pPr>
      <w:r w:rsidRPr="00227556">
        <w:rPr>
          <w:rFonts w:ascii="Arial" w:hAnsi="Arial" w:cs="Arial"/>
          <w:b/>
          <w:sz w:val="24"/>
          <w:szCs w:val="24"/>
        </w:rPr>
        <w:lastRenderedPageBreak/>
        <w:t>Регламент и формы выступлений</w:t>
      </w:r>
      <w:r w:rsidRPr="0022755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пленарный доклад – 30 минут, доклад – 20 минут,</w:t>
      </w:r>
      <w:r w:rsidRPr="00227556">
        <w:rPr>
          <w:rFonts w:ascii="Arial" w:hAnsi="Arial" w:cs="Arial"/>
          <w:sz w:val="24"/>
          <w:szCs w:val="24"/>
        </w:rPr>
        <w:t xml:space="preserve"> сообщение – 10 минут, включая время на дискуссию.</w:t>
      </w:r>
    </w:p>
    <w:p w:rsidR="00092C7A" w:rsidRPr="00092C7A" w:rsidRDefault="00092C7A" w:rsidP="00227556">
      <w:pPr>
        <w:jc w:val="both"/>
        <w:rPr>
          <w:rFonts w:ascii="Arial" w:hAnsi="Arial" w:cs="Arial"/>
          <w:b/>
          <w:sz w:val="24"/>
          <w:szCs w:val="24"/>
        </w:rPr>
      </w:pPr>
      <w:r w:rsidRPr="00092C7A">
        <w:rPr>
          <w:rFonts w:ascii="Arial" w:hAnsi="Arial" w:cs="Arial"/>
          <w:b/>
          <w:sz w:val="24"/>
          <w:szCs w:val="24"/>
        </w:rPr>
        <w:t xml:space="preserve">Начало работы конференции 10.00 по </w:t>
      </w:r>
      <w:proofErr w:type="spellStart"/>
      <w:proofErr w:type="gramStart"/>
      <w:r w:rsidRPr="00092C7A">
        <w:rPr>
          <w:rFonts w:ascii="Arial" w:hAnsi="Arial" w:cs="Arial"/>
          <w:b/>
          <w:sz w:val="24"/>
          <w:szCs w:val="24"/>
        </w:rPr>
        <w:t>мск</w:t>
      </w:r>
      <w:proofErr w:type="spellEnd"/>
      <w:proofErr w:type="gramEnd"/>
    </w:p>
    <w:p w:rsidR="00772630" w:rsidRDefault="00772630" w:rsidP="00227556">
      <w:pPr>
        <w:jc w:val="both"/>
        <w:rPr>
          <w:rFonts w:ascii="Arial" w:hAnsi="Arial" w:cs="Arial"/>
          <w:sz w:val="24"/>
          <w:szCs w:val="24"/>
        </w:rPr>
      </w:pPr>
      <w:r w:rsidRPr="00772630">
        <w:rPr>
          <w:rFonts w:ascii="Arial" w:hAnsi="Arial" w:cs="Arial"/>
          <w:b/>
          <w:sz w:val="24"/>
          <w:szCs w:val="24"/>
        </w:rPr>
        <w:t>Доклады и материалы конференции: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7556" w:rsidRPr="006A38AE" w:rsidRDefault="00227556" w:rsidP="006A38AE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38AE">
        <w:rPr>
          <w:rFonts w:ascii="Arial" w:hAnsi="Arial" w:cs="Arial"/>
          <w:sz w:val="24"/>
          <w:szCs w:val="24"/>
        </w:rPr>
        <w:t>Организаторы оставляют за собой право на отбор докладов, для включения в программу конференции.</w:t>
      </w:r>
    </w:p>
    <w:p w:rsidR="00D87425" w:rsidRPr="006A38AE" w:rsidRDefault="00521B2B" w:rsidP="00C829E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A38AE">
        <w:rPr>
          <w:rFonts w:ascii="Arial" w:hAnsi="Arial" w:cs="Arial"/>
          <w:sz w:val="24"/>
          <w:szCs w:val="24"/>
        </w:rPr>
        <w:t>Видеозапись докладов будет доступна по окончании конференции</w:t>
      </w:r>
      <w:r w:rsidR="00C829E0">
        <w:rPr>
          <w:rFonts w:ascii="Arial" w:hAnsi="Arial" w:cs="Arial"/>
          <w:sz w:val="24"/>
          <w:szCs w:val="24"/>
        </w:rPr>
        <w:t xml:space="preserve"> на канале библиотеки </w:t>
      </w:r>
      <w:hyperlink r:id="rId14" w:history="1">
        <w:r w:rsidR="00C829E0" w:rsidRPr="009D13B9">
          <w:rPr>
            <w:rStyle w:val="a3"/>
            <w:rFonts w:ascii="Arial" w:hAnsi="Arial" w:cs="Arial"/>
            <w:sz w:val="24"/>
            <w:szCs w:val="24"/>
          </w:rPr>
          <w:t>https://rutube.ru/channel/25385628/</w:t>
        </w:r>
      </w:hyperlink>
      <w:r w:rsidR="00C829E0">
        <w:rPr>
          <w:rFonts w:ascii="Arial" w:hAnsi="Arial" w:cs="Arial"/>
          <w:sz w:val="24"/>
          <w:szCs w:val="24"/>
        </w:rPr>
        <w:t xml:space="preserve"> </w:t>
      </w:r>
      <w:r w:rsidRPr="006A38AE">
        <w:rPr>
          <w:rFonts w:ascii="Arial" w:hAnsi="Arial" w:cs="Arial"/>
          <w:sz w:val="24"/>
          <w:szCs w:val="24"/>
        </w:rPr>
        <w:t>.</w:t>
      </w:r>
    </w:p>
    <w:p w:rsidR="00772630" w:rsidRDefault="00772630" w:rsidP="00C356D7">
      <w:pPr>
        <w:jc w:val="both"/>
        <w:rPr>
          <w:rFonts w:ascii="Arial" w:hAnsi="Arial" w:cs="Arial"/>
          <w:sz w:val="24"/>
          <w:szCs w:val="24"/>
        </w:rPr>
      </w:pPr>
    </w:p>
    <w:p w:rsidR="00EF3DEF" w:rsidRPr="00EF3DEF" w:rsidRDefault="00EF3DEF" w:rsidP="00C356D7">
      <w:pPr>
        <w:jc w:val="both"/>
        <w:rPr>
          <w:rFonts w:ascii="Arial" w:hAnsi="Arial" w:cs="Arial"/>
          <w:b/>
          <w:sz w:val="24"/>
          <w:szCs w:val="24"/>
        </w:rPr>
      </w:pPr>
      <w:r w:rsidRPr="00EF3DEF">
        <w:rPr>
          <w:rFonts w:ascii="Arial" w:hAnsi="Arial" w:cs="Arial"/>
          <w:b/>
          <w:sz w:val="24"/>
          <w:szCs w:val="24"/>
        </w:rPr>
        <w:t xml:space="preserve">Доклады конференции 2024 г.: </w:t>
      </w:r>
    </w:p>
    <w:p w:rsidR="00EF3DEF" w:rsidRDefault="00EF3DEF" w:rsidP="00C356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день </w:t>
      </w:r>
      <w:hyperlink r:id="rId15" w:history="1">
        <w:r w:rsidRPr="00221F3F">
          <w:rPr>
            <w:rStyle w:val="a3"/>
            <w:rFonts w:ascii="Arial" w:hAnsi="Arial" w:cs="Arial"/>
            <w:sz w:val="24"/>
            <w:szCs w:val="24"/>
          </w:rPr>
          <w:t>https://rutube.ru/video/8755a37369a1f789fe9b620749c2df24/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F3DEF" w:rsidRDefault="00EF3DEF" w:rsidP="00C356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день </w:t>
      </w:r>
      <w:hyperlink r:id="rId16" w:history="1">
        <w:r w:rsidRPr="00221F3F">
          <w:rPr>
            <w:rStyle w:val="a3"/>
            <w:rFonts w:ascii="Arial" w:hAnsi="Arial" w:cs="Arial"/>
            <w:sz w:val="24"/>
            <w:szCs w:val="24"/>
          </w:rPr>
          <w:t>https://rutube.ru/video/76fe40dd6c32d265a5d067034e8d5858/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F3DEF" w:rsidRDefault="00EF3DEF" w:rsidP="00C356D7">
      <w:pPr>
        <w:jc w:val="both"/>
        <w:rPr>
          <w:rFonts w:ascii="Arial" w:hAnsi="Arial" w:cs="Arial"/>
          <w:sz w:val="24"/>
          <w:szCs w:val="24"/>
        </w:rPr>
      </w:pPr>
    </w:p>
    <w:p w:rsidR="00D42970" w:rsidRPr="00227556" w:rsidRDefault="00D42970" w:rsidP="00227556">
      <w:pPr>
        <w:pStyle w:val="a5"/>
        <w:shd w:val="clear" w:color="auto" w:fill="FFFFFF"/>
        <w:spacing w:before="0" w:beforeAutospacing="0" w:after="45" w:afterAutospacing="0"/>
        <w:ind w:right="300"/>
        <w:jc w:val="both"/>
        <w:rPr>
          <w:rFonts w:ascii="Arial" w:hAnsi="Arial" w:cs="Arial"/>
          <w:color w:val="000000"/>
        </w:rPr>
      </w:pPr>
      <w:r w:rsidRPr="00227556">
        <w:rPr>
          <w:rFonts w:ascii="Arial" w:hAnsi="Arial" w:cs="Arial"/>
          <w:b/>
          <w:bCs/>
          <w:color w:val="000000"/>
        </w:rPr>
        <w:t>Контактная информация:</w:t>
      </w:r>
    </w:p>
    <w:p w:rsidR="00D42970" w:rsidRPr="00227556" w:rsidRDefault="00BC1B49" w:rsidP="00227556">
      <w:pPr>
        <w:pStyle w:val="a5"/>
        <w:shd w:val="clear" w:color="auto" w:fill="FFFFFF"/>
        <w:spacing w:before="0" w:beforeAutospacing="0" w:after="45" w:afterAutospacing="0"/>
        <w:ind w:right="300"/>
        <w:jc w:val="both"/>
        <w:rPr>
          <w:rFonts w:ascii="Arial" w:hAnsi="Arial" w:cs="Arial"/>
          <w:color w:val="000000"/>
        </w:rPr>
      </w:pPr>
      <w:r w:rsidRPr="00227556">
        <w:rPr>
          <w:rFonts w:ascii="Arial" w:hAnsi="Arial" w:cs="Arial"/>
          <w:color w:val="000000"/>
        </w:rPr>
        <w:t xml:space="preserve">Наталия Владимировна </w:t>
      </w:r>
      <w:r w:rsidR="00D42970" w:rsidRPr="00227556">
        <w:rPr>
          <w:rFonts w:ascii="Arial" w:hAnsi="Arial" w:cs="Arial"/>
          <w:color w:val="000000"/>
        </w:rPr>
        <w:t xml:space="preserve">Абросимова, </w:t>
      </w:r>
    </w:p>
    <w:p w:rsidR="00420248" w:rsidRDefault="002562D7" w:rsidP="00895C98">
      <w:pPr>
        <w:pStyle w:val="a5"/>
        <w:shd w:val="clear" w:color="auto" w:fill="FFFFFF"/>
        <w:spacing w:before="0" w:beforeAutospacing="0" w:after="45" w:afterAutospacing="0"/>
        <w:ind w:right="300"/>
        <w:jc w:val="both"/>
        <w:rPr>
          <w:rFonts w:ascii="Arial" w:hAnsi="Arial" w:cs="Arial"/>
          <w:color w:val="000000"/>
        </w:rPr>
      </w:pPr>
      <w:hyperlink r:id="rId17" w:history="1">
        <w:r w:rsidR="00D42970" w:rsidRPr="00227556">
          <w:rPr>
            <w:rStyle w:val="a3"/>
            <w:rFonts w:ascii="Arial" w:hAnsi="Arial" w:cs="Arial"/>
            <w:color w:val="003366"/>
          </w:rPr>
          <w:t>abrosimova@rlib.yar.ru</w:t>
        </w:r>
      </w:hyperlink>
      <w:r w:rsidR="00D42970" w:rsidRPr="00227556">
        <w:rPr>
          <w:rFonts w:ascii="Arial" w:hAnsi="Arial" w:cs="Arial"/>
          <w:color w:val="000000"/>
        </w:rPr>
        <w:t>, 8(4852) 23-12-06</w:t>
      </w:r>
    </w:p>
    <w:sectPr w:rsidR="0042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A3C"/>
    <w:multiLevelType w:val="hybridMultilevel"/>
    <w:tmpl w:val="4B569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C582E"/>
    <w:multiLevelType w:val="hybridMultilevel"/>
    <w:tmpl w:val="2D8C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414D5"/>
    <w:multiLevelType w:val="hybridMultilevel"/>
    <w:tmpl w:val="ECCC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FD"/>
    <w:rsid w:val="00064E6F"/>
    <w:rsid w:val="00092C7A"/>
    <w:rsid w:val="00134275"/>
    <w:rsid w:val="001463FE"/>
    <w:rsid w:val="0019026B"/>
    <w:rsid w:val="001D5561"/>
    <w:rsid w:val="00227556"/>
    <w:rsid w:val="0023373A"/>
    <w:rsid w:val="00253D65"/>
    <w:rsid w:val="002562D7"/>
    <w:rsid w:val="00257812"/>
    <w:rsid w:val="00261278"/>
    <w:rsid w:val="00270CD8"/>
    <w:rsid w:val="002A38C2"/>
    <w:rsid w:val="0033747C"/>
    <w:rsid w:val="003742E5"/>
    <w:rsid w:val="0038221A"/>
    <w:rsid w:val="003C29E6"/>
    <w:rsid w:val="003F2844"/>
    <w:rsid w:val="004048D2"/>
    <w:rsid w:val="00417BE9"/>
    <w:rsid w:val="00420248"/>
    <w:rsid w:val="00423F5F"/>
    <w:rsid w:val="004B4CF4"/>
    <w:rsid w:val="00521B2B"/>
    <w:rsid w:val="0054051D"/>
    <w:rsid w:val="00540A55"/>
    <w:rsid w:val="00543F7A"/>
    <w:rsid w:val="0056442D"/>
    <w:rsid w:val="005B340C"/>
    <w:rsid w:val="005C1830"/>
    <w:rsid w:val="005C2177"/>
    <w:rsid w:val="005D724B"/>
    <w:rsid w:val="00605A47"/>
    <w:rsid w:val="00606C13"/>
    <w:rsid w:val="00631031"/>
    <w:rsid w:val="006970BF"/>
    <w:rsid w:val="006A35D2"/>
    <w:rsid w:val="006A38AE"/>
    <w:rsid w:val="006B2835"/>
    <w:rsid w:val="006B394B"/>
    <w:rsid w:val="00715502"/>
    <w:rsid w:val="007546EA"/>
    <w:rsid w:val="00772630"/>
    <w:rsid w:val="007D2458"/>
    <w:rsid w:val="007F786F"/>
    <w:rsid w:val="00813099"/>
    <w:rsid w:val="00866517"/>
    <w:rsid w:val="00895C98"/>
    <w:rsid w:val="008A3F8C"/>
    <w:rsid w:val="008C23C1"/>
    <w:rsid w:val="008D0AA9"/>
    <w:rsid w:val="008D1D6F"/>
    <w:rsid w:val="008F67FD"/>
    <w:rsid w:val="00900CA1"/>
    <w:rsid w:val="00984538"/>
    <w:rsid w:val="009A1C45"/>
    <w:rsid w:val="009C00AF"/>
    <w:rsid w:val="00A47424"/>
    <w:rsid w:val="00A939FA"/>
    <w:rsid w:val="00BA7262"/>
    <w:rsid w:val="00BC1B49"/>
    <w:rsid w:val="00C30249"/>
    <w:rsid w:val="00C356D7"/>
    <w:rsid w:val="00C829E0"/>
    <w:rsid w:val="00CA3FC3"/>
    <w:rsid w:val="00CA753D"/>
    <w:rsid w:val="00D31246"/>
    <w:rsid w:val="00D42970"/>
    <w:rsid w:val="00D87425"/>
    <w:rsid w:val="00D94C7D"/>
    <w:rsid w:val="00DB43CE"/>
    <w:rsid w:val="00DD1035"/>
    <w:rsid w:val="00E04D2E"/>
    <w:rsid w:val="00E0731B"/>
    <w:rsid w:val="00EF3DEF"/>
    <w:rsid w:val="00F01940"/>
    <w:rsid w:val="00F63952"/>
    <w:rsid w:val="00F7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2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12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4742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2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12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4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4742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yandex.ru/u/67f792c2f47e736d5243854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abb.org.ru/" TargetMode="External"/><Relationship Id="rId17" Type="http://schemas.openxmlformats.org/officeDocument/2006/relationships/hyperlink" Target="mailto:abrosimova@rlib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tube.ru/video/76fe40dd6c32d265a5d067034e8d585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nt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tube.ru/video/8755a37369a1f789fe9b620749c2df24/" TargetMode="External"/><Relationship Id="rId10" Type="http://schemas.openxmlformats.org/officeDocument/2006/relationships/hyperlink" Target="https://rlib.ya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rutube.ru/channel/253856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AE38-A095-49A3-810D-F330A355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Наталья Владимировна</dc:creator>
  <cp:lastModifiedBy>IvanovaSV</cp:lastModifiedBy>
  <cp:revision>2</cp:revision>
  <cp:lastPrinted>2024-03-14T13:26:00Z</cp:lastPrinted>
  <dcterms:created xsi:type="dcterms:W3CDTF">2025-04-15T11:16:00Z</dcterms:created>
  <dcterms:modified xsi:type="dcterms:W3CDTF">2025-04-15T11:16:00Z</dcterms:modified>
</cp:coreProperties>
</file>