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867F1" w14:textId="0EC022FA" w:rsidR="00B8233A" w:rsidRPr="00D23F1F" w:rsidRDefault="00B8233A" w:rsidP="00B8233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  <w:r w:rsidRPr="00D2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Министерство культуры Республики </w:t>
      </w:r>
      <w:r w:rsidRPr="00D23F1F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Башкортостан</w:t>
      </w:r>
      <w:r w:rsidRPr="00D2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Национальная библиотека </w:t>
      </w:r>
      <w:r w:rsidR="00127483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имени Ахмет-Заки</w:t>
      </w:r>
      <w:r w:rsidRPr="00D23F1F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 xml:space="preserve"> Валиди </w:t>
      </w:r>
      <w:r w:rsidRPr="00D2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Республики </w:t>
      </w:r>
      <w:r w:rsidRPr="00D23F1F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Башкортостан</w:t>
      </w:r>
    </w:p>
    <w:p w14:paraId="4B98623D" w14:textId="01CC9073" w:rsidR="00B8233A" w:rsidRPr="00D23F1F" w:rsidRDefault="00B8233A" w:rsidP="00B8233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</w:pPr>
      <w:r w:rsidRPr="00D23F1F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Российская библиотечная ассоциация</w:t>
      </w:r>
    </w:p>
    <w:p w14:paraId="2FFDA843" w14:textId="77777777" w:rsidR="00B8233A" w:rsidRDefault="00B8233A" w:rsidP="00B8233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</w:pPr>
      <w:r w:rsidRPr="00D23F1F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Ассоциация библиотек Башкортостана</w:t>
      </w:r>
    </w:p>
    <w:p w14:paraId="6DC6112E" w14:textId="77777777" w:rsidR="00127483" w:rsidRDefault="00127483" w:rsidP="00B8233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</w:pPr>
    </w:p>
    <w:p w14:paraId="2342B253" w14:textId="77777777" w:rsidR="00127483" w:rsidRPr="00127483" w:rsidRDefault="00127483" w:rsidP="00B8233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27483">
        <w:rPr>
          <w:rFonts w:ascii="Times New Roman" w:hAnsi="Times New Roman" w:cs="Times New Roman"/>
          <w:b/>
          <w:sz w:val="24"/>
          <w:szCs w:val="24"/>
        </w:rPr>
        <w:t xml:space="preserve">Международная научно-практическая конференция </w:t>
      </w:r>
    </w:p>
    <w:p w14:paraId="628DFD28" w14:textId="6E67DB4C" w:rsidR="00127483" w:rsidRPr="00127483" w:rsidRDefault="00127483" w:rsidP="00B8233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27483">
        <w:rPr>
          <w:rFonts w:ascii="Times New Roman" w:hAnsi="Times New Roman" w:cs="Times New Roman"/>
          <w:b/>
          <w:sz w:val="24"/>
          <w:szCs w:val="24"/>
        </w:rPr>
        <w:t>«Головная библиотека – форпост культурного наследия региона»,</w:t>
      </w:r>
    </w:p>
    <w:p w14:paraId="01900C7A" w14:textId="35D33383" w:rsidR="00127483" w:rsidRPr="00127483" w:rsidRDefault="00CF64C5" w:rsidP="00B8233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127483" w:rsidRPr="00127483">
        <w:rPr>
          <w:rFonts w:ascii="Times New Roman" w:hAnsi="Times New Roman" w:cs="Times New Roman"/>
          <w:b/>
          <w:sz w:val="24"/>
          <w:szCs w:val="24"/>
        </w:rPr>
        <w:t xml:space="preserve">освященная 190-летию </w:t>
      </w:r>
      <w:r w:rsidR="00127483" w:rsidRPr="001274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Национальной библиотеки </w:t>
      </w:r>
      <w:r w:rsidR="00127483" w:rsidRPr="001274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  <w:t xml:space="preserve">имени Ахмет-Заки Валиди </w:t>
      </w:r>
    </w:p>
    <w:p w14:paraId="2154F549" w14:textId="0E3B5301" w:rsidR="00127483" w:rsidRDefault="00127483" w:rsidP="00B8233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  <w:r w:rsidRPr="001274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Республики </w:t>
      </w:r>
      <w:r w:rsidRPr="001274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  <w:t>Башкортостан</w:t>
      </w:r>
    </w:p>
    <w:p w14:paraId="7C0A84E4" w14:textId="77777777" w:rsidR="00127483" w:rsidRDefault="00127483" w:rsidP="00B8233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14:paraId="3A99283F" w14:textId="05BB63A5" w:rsidR="00127483" w:rsidRDefault="00127483" w:rsidP="00B8233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  <w:t>Уфа, май 2026 года</w:t>
      </w:r>
    </w:p>
    <w:p w14:paraId="6DB2F705" w14:textId="77777777" w:rsidR="00127483" w:rsidRDefault="00127483" w:rsidP="00B8233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14:paraId="00EA7475" w14:textId="4BB1E87D" w:rsidR="00127483" w:rsidRPr="00127483" w:rsidRDefault="00127483" w:rsidP="00B8233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  <w:t>ИНФОРМАЦИОННОЕ ПИСЬМО</w:t>
      </w:r>
    </w:p>
    <w:p w14:paraId="5DF69AC8" w14:textId="77777777" w:rsidR="00A414EE" w:rsidRPr="00D23F1F" w:rsidRDefault="00A414EE" w:rsidP="003009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</w:pPr>
    </w:p>
    <w:p w14:paraId="7FAAACCE" w14:textId="77777777" w:rsidR="00527C98" w:rsidRPr="00127483" w:rsidRDefault="00B8233A" w:rsidP="00184D3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Свою историю </w:t>
      </w:r>
      <w:r w:rsidRPr="00127483">
        <w:rPr>
          <w:rFonts w:ascii="Times New Roman" w:hAnsi="Times New Roman" w:cs="Times New Roman"/>
          <w:sz w:val="24"/>
          <w:szCs w:val="24"/>
        </w:rPr>
        <w:t>Национальная библиотека им. А.-З. </w:t>
      </w:r>
      <w:proofErr w:type="spellStart"/>
      <w:r w:rsidRPr="00127483">
        <w:rPr>
          <w:rFonts w:ascii="Times New Roman" w:hAnsi="Times New Roman" w:cs="Times New Roman"/>
          <w:sz w:val="24"/>
          <w:szCs w:val="24"/>
        </w:rPr>
        <w:t>Валиди</w:t>
      </w:r>
      <w:proofErr w:type="spellEnd"/>
      <w:r w:rsidRPr="00127483">
        <w:rPr>
          <w:rFonts w:ascii="Times New Roman" w:hAnsi="Times New Roman" w:cs="Times New Roman"/>
          <w:sz w:val="24"/>
          <w:szCs w:val="24"/>
        </w:rPr>
        <w:t xml:space="preserve"> Республики Башкортостан ведет от Губернской публичной библиотеки, которая была открыта 25 марта 1836 года при Дворянском собрании. В деле </w:t>
      </w:r>
      <w:r w:rsidR="00527C98" w:rsidRPr="00127483">
        <w:rPr>
          <w:rFonts w:ascii="Times New Roman" w:hAnsi="Times New Roman" w:cs="Times New Roman"/>
          <w:sz w:val="24"/>
          <w:szCs w:val="24"/>
        </w:rPr>
        <w:t>«</w:t>
      </w:r>
      <w:r w:rsidRPr="00127483">
        <w:rPr>
          <w:rFonts w:ascii="Times New Roman" w:hAnsi="Times New Roman" w:cs="Times New Roman"/>
          <w:sz w:val="24"/>
          <w:szCs w:val="24"/>
        </w:rPr>
        <w:t xml:space="preserve">Об открытии библиотеки при дворянском депутатском собрании в </w:t>
      </w:r>
      <w:proofErr w:type="spellStart"/>
      <w:r w:rsidRPr="00127483">
        <w:rPr>
          <w:rFonts w:ascii="Times New Roman" w:hAnsi="Times New Roman" w:cs="Times New Roman"/>
          <w:sz w:val="24"/>
          <w:szCs w:val="24"/>
        </w:rPr>
        <w:t>г.Уфе</w:t>
      </w:r>
      <w:proofErr w:type="spellEnd"/>
      <w:r w:rsidR="00527C98" w:rsidRPr="00127483">
        <w:rPr>
          <w:rFonts w:ascii="Times New Roman" w:hAnsi="Times New Roman" w:cs="Times New Roman"/>
          <w:sz w:val="24"/>
          <w:szCs w:val="24"/>
        </w:rPr>
        <w:t>»</w:t>
      </w:r>
      <w:r w:rsidRPr="00127483">
        <w:rPr>
          <w:rFonts w:ascii="Times New Roman" w:hAnsi="Times New Roman" w:cs="Times New Roman"/>
          <w:sz w:val="24"/>
          <w:szCs w:val="24"/>
        </w:rPr>
        <w:t xml:space="preserve"> архивного фонда канцелярии Оренбургского генерал-губернатора говорится: «На основании предположений, изъясненных в циркулярном предписании Г. бывшего Министра Внутренних дел от 5 июля 1830 года (№ 777), и отношения Г. Министра Народного просвещения от 16-го октября 1835 года, открыть в Губернском городе Уфе публичную библиотеку, поместив оную в комнате дома Дворянского Собрания». </w:t>
      </w:r>
    </w:p>
    <w:p w14:paraId="345C76F7" w14:textId="7FD96DC3" w:rsidR="00527C98" w:rsidRPr="00127483" w:rsidRDefault="00B8233A" w:rsidP="00184D3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7483">
        <w:rPr>
          <w:rFonts w:ascii="Times New Roman" w:hAnsi="Times New Roman" w:cs="Times New Roman"/>
          <w:sz w:val="24"/>
          <w:szCs w:val="24"/>
        </w:rPr>
        <w:t>Сегодня Национальная библиотека им. А.-З. </w:t>
      </w:r>
      <w:proofErr w:type="spellStart"/>
      <w:r w:rsidRPr="00127483">
        <w:rPr>
          <w:rFonts w:ascii="Times New Roman" w:hAnsi="Times New Roman" w:cs="Times New Roman"/>
          <w:sz w:val="24"/>
          <w:szCs w:val="24"/>
        </w:rPr>
        <w:t>Валиди</w:t>
      </w:r>
      <w:proofErr w:type="spellEnd"/>
      <w:r w:rsidRPr="00127483">
        <w:rPr>
          <w:rFonts w:ascii="Times New Roman" w:hAnsi="Times New Roman" w:cs="Times New Roman"/>
          <w:sz w:val="24"/>
          <w:szCs w:val="24"/>
        </w:rPr>
        <w:t xml:space="preserve"> Республики Башкортостан – крупнейший </w:t>
      </w:r>
      <w:proofErr w:type="spellStart"/>
      <w:r w:rsidRPr="00127483">
        <w:rPr>
          <w:rFonts w:ascii="Times New Roman" w:hAnsi="Times New Roman" w:cs="Times New Roman"/>
          <w:sz w:val="24"/>
          <w:szCs w:val="24"/>
        </w:rPr>
        <w:t>фондодержатель</w:t>
      </w:r>
      <w:proofErr w:type="spellEnd"/>
      <w:r w:rsidRPr="00127483">
        <w:rPr>
          <w:rFonts w:ascii="Times New Roman" w:hAnsi="Times New Roman" w:cs="Times New Roman"/>
          <w:sz w:val="24"/>
          <w:szCs w:val="24"/>
        </w:rPr>
        <w:t xml:space="preserve"> изданий о Башкортостане и башкирах. Библиотечная отрасль республики объединяет более 1500 публичных библиотек.</w:t>
      </w:r>
      <w:r w:rsidR="00184D33" w:rsidRPr="00127483">
        <w:rPr>
          <w:rFonts w:ascii="Times New Roman" w:hAnsi="Times New Roman" w:cs="Times New Roman"/>
          <w:sz w:val="24"/>
          <w:szCs w:val="24"/>
        </w:rPr>
        <w:t xml:space="preserve"> </w:t>
      </w:r>
      <w:r w:rsidR="00127483">
        <w:rPr>
          <w:rFonts w:ascii="Times New Roman" w:hAnsi="Times New Roman" w:cs="Times New Roman"/>
          <w:sz w:val="24"/>
          <w:szCs w:val="24"/>
        </w:rPr>
        <w:t>НБ</w:t>
      </w:r>
      <w:r w:rsidR="00527C98" w:rsidRPr="00127483">
        <w:rPr>
          <w:rFonts w:ascii="Times New Roman" w:hAnsi="Times New Roman" w:cs="Times New Roman"/>
          <w:sz w:val="24"/>
          <w:szCs w:val="24"/>
        </w:rPr>
        <w:t xml:space="preserve"> им. А.-З. </w:t>
      </w:r>
      <w:proofErr w:type="spellStart"/>
      <w:r w:rsidR="00527C98" w:rsidRPr="00127483">
        <w:rPr>
          <w:rFonts w:ascii="Times New Roman" w:hAnsi="Times New Roman" w:cs="Times New Roman"/>
          <w:sz w:val="24"/>
          <w:szCs w:val="24"/>
        </w:rPr>
        <w:t>Валиди</w:t>
      </w:r>
      <w:proofErr w:type="spellEnd"/>
      <w:r w:rsidR="00527C98" w:rsidRPr="00127483">
        <w:rPr>
          <w:rFonts w:ascii="Times New Roman" w:hAnsi="Times New Roman" w:cs="Times New Roman"/>
          <w:sz w:val="24"/>
          <w:szCs w:val="24"/>
        </w:rPr>
        <w:t xml:space="preserve"> РБ накоплен богатый опыт по продвижению чтения, организации методической работы, реализации национальных проектов, социального партнерства и проектной деятельности. </w:t>
      </w:r>
    </w:p>
    <w:p w14:paraId="42394500" w14:textId="0BE273C8" w:rsidR="0030090E" w:rsidRDefault="00527C98" w:rsidP="00184D3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83">
        <w:rPr>
          <w:rFonts w:ascii="Times New Roman" w:hAnsi="Times New Roman" w:cs="Times New Roman"/>
          <w:sz w:val="24"/>
          <w:szCs w:val="24"/>
        </w:rPr>
        <w:t xml:space="preserve">Приглашаем принять участие в </w:t>
      </w:r>
      <w:r w:rsidR="00A414EE" w:rsidRPr="00127483">
        <w:rPr>
          <w:rFonts w:ascii="Times New Roman" w:hAnsi="Times New Roman" w:cs="Times New Roman"/>
          <w:sz w:val="24"/>
          <w:szCs w:val="24"/>
        </w:rPr>
        <w:t>Международн</w:t>
      </w:r>
      <w:r w:rsidRPr="00127483">
        <w:rPr>
          <w:rFonts w:ascii="Times New Roman" w:hAnsi="Times New Roman" w:cs="Times New Roman"/>
          <w:sz w:val="24"/>
          <w:szCs w:val="24"/>
        </w:rPr>
        <w:t>ой</w:t>
      </w:r>
      <w:r w:rsidR="00A414EE" w:rsidRPr="00127483">
        <w:rPr>
          <w:rFonts w:ascii="Times New Roman" w:hAnsi="Times New Roman" w:cs="Times New Roman"/>
          <w:sz w:val="24"/>
          <w:szCs w:val="24"/>
        </w:rPr>
        <w:t xml:space="preserve"> научно-практическ</w:t>
      </w:r>
      <w:r w:rsidRPr="00127483">
        <w:rPr>
          <w:rFonts w:ascii="Times New Roman" w:hAnsi="Times New Roman" w:cs="Times New Roman"/>
          <w:sz w:val="24"/>
          <w:szCs w:val="24"/>
        </w:rPr>
        <w:t>ой</w:t>
      </w:r>
      <w:r w:rsidR="00A414EE" w:rsidRPr="00127483">
        <w:rPr>
          <w:rFonts w:ascii="Times New Roman" w:hAnsi="Times New Roman" w:cs="Times New Roman"/>
          <w:sz w:val="24"/>
          <w:szCs w:val="24"/>
        </w:rPr>
        <w:t xml:space="preserve"> конференци</w:t>
      </w:r>
      <w:r w:rsidRPr="00127483">
        <w:rPr>
          <w:rFonts w:ascii="Times New Roman" w:hAnsi="Times New Roman" w:cs="Times New Roman"/>
          <w:sz w:val="24"/>
          <w:szCs w:val="24"/>
        </w:rPr>
        <w:t>и</w:t>
      </w:r>
      <w:r w:rsidR="00A414EE" w:rsidRPr="00127483">
        <w:rPr>
          <w:rFonts w:ascii="Times New Roman" w:hAnsi="Times New Roman" w:cs="Times New Roman"/>
          <w:sz w:val="24"/>
          <w:szCs w:val="24"/>
        </w:rPr>
        <w:t xml:space="preserve"> «Головная библиотека – форпост культурного наследия региона», посвященн</w:t>
      </w:r>
      <w:r w:rsidRPr="00127483">
        <w:rPr>
          <w:rFonts w:ascii="Times New Roman" w:hAnsi="Times New Roman" w:cs="Times New Roman"/>
          <w:sz w:val="24"/>
          <w:szCs w:val="24"/>
        </w:rPr>
        <w:t>ой</w:t>
      </w:r>
      <w:r w:rsidR="00A414EE" w:rsidRPr="00127483">
        <w:rPr>
          <w:rFonts w:ascii="Times New Roman" w:hAnsi="Times New Roman" w:cs="Times New Roman"/>
          <w:sz w:val="24"/>
          <w:szCs w:val="24"/>
        </w:rPr>
        <w:t xml:space="preserve"> 190-летию НБ им. А.-З. </w:t>
      </w:r>
      <w:proofErr w:type="spellStart"/>
      <w:r w:rsidR="00A414EE" w:rsidRPr="00127483">
        <w:rPr>
          <w:rFonts w:ascii="Times New Roman" w:hAnsi="Times New Roman" w:cs="Times New Roman"/>
          <w:sz w:val="24"/>
          <w:szCs w:val="24"/>
        </w:rPr>
        <w:t>Валиди</w:t>
      </w:r>
      <w:proofErr w:type="spellEnd"/>
      <w:r w:rsidR="0005182D" w:rsidRPr="00127483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127483">
        <w:rPr>
          <w:rFonts w:ascii="Times New Roman" w:hAnsi="Times New Roman" w:cs="Times New Roman"/>
          <w:sz w:val="24"/>
          <w:szCs w:val="24"/>
        </w:rPr>
        <w:t>, которая</w:t>
      </w:r>
      <w:r w:rsidRPr="0012748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</w:t>
      </w:r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состоится</w:t>
      </w:r>
      <w:r w:rsidRPr="001274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12748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</w:t>
      </w:r>
      <w:r w:rsidRPr="0012748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мае 2026 года в рамках Международной книжной ярмарки Китап-Байрам</w:t>
      </w:r>
      <w:r w:rsidR="0030090E"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5182D"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54D081" w14:textId="77777777" w:rsidR="00127483" w:rsidRPr="00127483" w:rsidRDefault="00127483" w:rsidP="00184D3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15C4E5" w14:textId="77777777" w:rsidR="0030090E" w:rsidRPr="00127483" w:rsidRDefault="0030090E" w:rsidP="003009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Планируемые темы для обсуждения на пленарном и секционных заседаниях:</w:t>
      </w:r>
    </w:p>
    <w:p w14:paraId="5F51B126" w14:textId="1D80C457" w:rsidR="0030090E" w:rsidRPr="00127483" w:rsidRDefault="0030090E" w:rsidP="0030090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</w:t>
      </w:r>
      <w:r w:rsidR="009C416E"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головных (центральных) </w:t>
      </w:r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 в сохранении национального и мирового культурного наследия</w:t>
      </w:r>
    </w:p>
    <w:p w14:paraId="3FF739C1" w14:textId="38C3928E" w:rsidR="009C416E" w:rsidRPr="00127483" w:rsidRDefault="009C416E" w:rsidP="0030090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библиотек в условиях вызовов времени</w:t>
      </w:r>
    </w:p>
    <w:p w14:paraId="6B58F3E7" w14:textId="0472821A" w:rsidR="009C416E" w:rsidRPr="00127483" w:rsidRDefault="009C416E" w:rsidP="0030090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 партнерство и проектная деятельность в библиотеках</w:t>
      </w:r>
    </w:p>
    <w:p w14:paraId="5C05EB00" w14:textId="41DA3611" w:rsidR="0030090E" w:rsidRPr="00127483" w:rsidRDefault="0030090E" w:rsidP="0030090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Инновационные подходы к организации фондов библиотек</w:t>
      </w:r>
    </w:p>
    <w:p w14:paraId="27932081" w14:textId="77777777" w:rsidR="0030090E" w:rsidRPr="00127483" w:rsidRDefault="0030090E" w:rsidP="0030090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и формирование библиографического контента библиотек</w:t>
      </w:r>
    </w:p>
    <w:p w14:paraId="3B66466F" w14:textId="35EDA651" w:rsidR="00560A61" w:rsidRPr="00127483" w:rsidRDefault="00560A61" w:rsidP="0093494B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Модернизация библиотек и преемственность</w:t>
      </w:r>
    </w:p>
    <w:p w14:paraId="59C828A9" w14:textId="693BEFAA" w:rsidR="0030090E" w:rsidRPr="00127483" w:rsidRDefault="0030090E" w:rsidP="0093494B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и открытая наука</w:t>
      </w:r>
      <w:r w:rsidR="00A414EE" w:rsidRPr="0012748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, н</w:t>
      </w:r>
      <w:proofErr w:type="spellStart"/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аучные</w:t>
      </w:r>
      <w:proofErr w:type="spellEnd"/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 в реализации государственной библиотечной политики</w:t>
      </w:r>
    </w:p>
    <w:p w14:paraId="40C9F404" w14:textId="77777777" w:rsidR="0030090E" w:rsidRPr="00127483" w:rsidRDefault="0030090E" w:rsidP="0030090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 компетенции специалистов библиотек</w:t>
      </w:r>
    </w:p>
    <w:p w14:paraId="44A68EC4" w14:textId="7E4295C4" w:rsidR="0005182D" w:rsidRPr="00127483" w:rsidRDefault="0005182D" w:rsidP="0030090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общедоступных библиотек – история просвещения.  </w:t>
      </w:r>
    </w:p>
    <w:p w14:paraId="1EA32515" w14:textId="31626B06" w:rsidR="0030090E" w:rsidRPr="00127483" w:rsidRDefault="0030090E" w:rsidP="001349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D2521E" w14:textId="7B156B8E" w:rsidR="0030090E" w:rsidRPr="00127483" w:rsidRDefault="0030090E" w:rsidP="0012748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1274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 рамках </w:t>
      </w:r>
      <w:r w:rsidR="00A414EE" w:rsidRPr="001274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a-RU" w:eastAsia="ru-RU"/>
        </w:rPr>
        <w:t>конференции</w:t>
      </w:r>
      <w:r w:rsidRPr="001274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пройдет</w:t>
      </w:r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414EE" w:rsidRPr="0012748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подписание договора о создании регионального отделения РБА в </w:t>
      </w:r>
      <w:r w:rsidR="00A414EE"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</w:t>
      </w:r>
      <w:r w:rsidR="00A414EE" w:rsidRPr="0012748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</w:t>
      </w:r>
      <w:r w:rsidR="00A414EE"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14EE" w:rsidRPr="0012748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Башкортостан</w:t>
      </w:r>
      <w:r w:rsidR="00400A7D" w:rsidRPr="0012748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; </w:t>
      </w:r>
      <w:r w:rsidR="0012748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будет </w:t>
      </w:r>
      <w:r w:rsidR="00400A7D" w:rsidRPr="0012748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организован тур по библиотекам нового поколения с посещением объектов всемирного наследия (мавзолей Тура-хана, г. Т</w:t>
      </w:r>
      <w:r w:rsidR="0012748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о</w:t>
      </w:r>
      <w:r w:rsidR="00400A7D" w:rsidRPr="0012748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ратау и др.).</w:t>
      </w:r>
    </w:p>
    <w:p w14:paraId="66A551A4" w14:textId="7FCC207E" w:rsidR="0030090E" w:rsidRPr="00127483" w:rsidRDefault="0030090E" w:rsidP="0012748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Рабочие языки:</w:t>
      </w:r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русский, </w:t>
      </w:r>
      <w:r w:rsidR="00A414EE" w:rsidRPr="0012748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башкирский, </w:t>
      </w:r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</w:t>
      </w:r>
      <w:r w:rsid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39ED72" w14:textId="38606DC3" w:rsidR="0030090E" w:rsidRDefault="0030090E" w:rsidP="0012748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участия в </w:t>
      </w:r>
      <w:r w:rsidR="00A414EE" w:rsidRPr="0012748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конференции</w:t>
      </w:r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приглашаются </w:t>
      </w:r>
      <w:r w:rsidR="00400A7D"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региональных</w:t>
      </w:r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библиотек, </w:t>
      </w:r>
      <w:r w:rsidR="00400A7D"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сотрудники общедоступных библиотек, </w:t>
      </w:r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музеев, архивов, научно-исследовательских организаций, образовательных учреждений, издательств, представители государственных структур и общественных организаций.</w:t>
      </w:r>
    </w:p>
    <w:p w14:paraId="55076FFE" w14:textId="77777777" w:rsidR="00127483" w:rsidRPr="00127483" w:rsidRDefault="00127483" w:rsidP="0012748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341A1D" w14:textId="77777777" w:rsidR="0030090E" w:rsidRPr="00127483" w:rsidRDefault="0030090E" w:rsidP="001274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Условия участия:</w:t>
      </w:r>
    </w:p>
    <w:p w14:paraId="11D1F88C" w14:textId="5A9BAD2F" w:rsidR="00B80CA3" w:rsidRPr="00127483" w:rsidRDefault="00E64F21" w:rsidP="001274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участия </w:t>
      </w:r>
      <w:proofErr w:type="spellStart"/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оффлайн</w:t>
      </w:r>
      <w:proofErr w:type="spellEnd"/>
      <w:r w:rsidR="00B80CA3"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(очное)</w:t>
      </w:r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онлайн</w:t>
      </w:r>
      <w:r w:rsidR="00DC2106"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E666C"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желательно </w:t>
      </w:r>
      <w:proofErr w:type="spellStart"/>
      <w:r w:rsidR="00DC2106"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видеовыступление</w:t>
      </w:r>
      <w:proofErr w:type="spellEnd"/>
      <w:r w:rsidR="00DC2106"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="001E666C"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</w:t>
      </w:r>
      <w:r w:rsidR="00B8233A"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пройти онлайн-регистрацию </w:t>
      </w:r>
      <w:r w:rsidR="00B80CA3"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 </w:t>
      </w:r>
      <w:r w:rsidR="00B80CA3" w:rsidRPr="001274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10 </w:t>
      </w:r>
      <w:r w:rsidR="0005182D" w:rsidRPr="001274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марта</w:t>
      </w:r>
      <w:r w:rsidR="00B80CA3" w:rsidRPr="001274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2026 года</w:t>
      </w:r>
      <w:r w:rsidR="00B80CA3"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 ссылке </w:t>
      </w:r>
    </w:p>
    <w:p w14:paraId="36B1C7F2" w14:textId="3B6D7D9A" w:rsidR="007D5545" w:rsidRPr="001F3617" w:rsidRDefault="00017CB2" w:rsidP="001274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u w:val="single"/>
          <w:lang w:eastAsia="ru-RU"/>
        </w:rPr>
      </w:pPr>
      <w:hyperlink r:id="rId6" w:history="1">
        <w:r w:rsidR="00B80CA3" w:rsidRPr="001F3617">
          <w:rPr>
            <w:rStyle w:val="a4"/>
            <w:rFonts w:ascii="Times New Roman" w:eastAsia="Times New Roman" w:hAnsi="Times New Roman" w:cs="Times New Roman"/>
            <w:color w:val="2E74B5" w:themeColor="accent5" w:themeShade="BF"/>
            <w:sz w:val="24"/>
            <w:szCs w:val="24"/>
            <w:lang w:eastAsia="ru-RU"/>
          </w:rPr>
          <w:t>https://forms.yandex.ru/u/69520b6502848f26ebc8b798</w:t>
        </w:r>
      </w:hyperlink>
    </w:p>
    <w:p w14:paraId="04DAAB32" w14:textId="208D08EB" w:rsidR="0030090E" w:rsidRDefault="00E64F21" w:rsidP="001274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30090E"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айл </w:t>
      </w:r>
      <w:r w:rsidR="00400A7D"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выступления и </w:t>
      </w:r>
      <w:r w:rsidR="0030090E"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презентации (при наличии) необходимо выслать по электронной почте </w:t>
      </w:r>
      <w:hyperlink r:id="rId7" w:history="1">
        <w:r w:rsidR="00400A7D" w:rsidRPr="001F3617">
          <w:rPr>
            <w:rStyle w:val="a4"/>
            <w:rFonts w:ascii="Times New Roman" w:hAnsi="Times New Roman" w:cs="Times New Roman"/>
            <w:color w:val="2E74B5" w:themeColor="accent5" w:themeShade="BF"/>
            <w:sz w:val="24"/>
            <w:szCs w:val="24"/>
            <w:shd w:val="clear" w:color="auto" w:fill="FFFFFF"/>
          </w:rPr>
          <w:t>PSSbashnl</w:t>
        </w:r>
        <w:r w:rsidR="00400A7D" w:rsidRPr="001F3617">
          <w:rPr>
            <w:rStyle w:val="a4"/>
            <w:rFonts w:ascii="Times New Roman" w:eastAsia="Times New Roman" w:hAnsi="Times New Roman" w:cs="Times New Roman"/>
            <w:color w:val="2E74B5" w:themeColor="accent5" w:themeShade="BF"/>
            <w:sz w:val="24"/>
            <w:szCs w:val="24"/>
            <w:lang w:eastAsia="ru-RU"/>
          </w:rPr>
          <w:t>@</w:t>
        </w:r>
        <w:r w:rsidR="00400A7D" w:rsidRPr="001F3617">
          <w:rPr>
            <w:rStyle w:val="a4"/>
            <w:rFonts w:ascii="Times New Roman" w:eastAsia="Times New Roman" w:hAnsi="Times New Roman" w:cs="Times New Roman"/>
            <w:color w:val="2E74B5" w:themeColor="accent5" w:themeShade="BF"/>
            <w:sz w:val="24"/>
            <w:szCs w:val="24"/>
            <w:lang w:val="en-US" w:eastAsia="ru-RU"/>
          </w:rPr>
          <w:t>yandex</w:t>
        </w:r>
        <w:r w:rsidR="00400A7D" w:rsidRPr="001F3617">
          <w:rPr>
            <w:rStyle w:val="a4"/>
            <w:rFonts w:ascii="Times New Roman" w:eastAsia="Times New Roman" w:hAnsi="Times New Roman" w:cs="Times New Roman"/>
            <w:color w:val="2E74B5" w:themeColor="accent5" w:themeShade="BF"/>
            <w:sz w:val="24"/>
            <w:szCs w:val="24"/>
            <w:lang w:eastAsia="ru-RU"/>
          </w:rPr>
          <w:t>.</w:t>
        </w:r>
        <w:proofErr w:type="spellStart"/>
        <w:r w:rsidR="00400A7D" w:rsidRPr="001F3617">
          <w:rPr>
            <w:rStyle w:val="a4"/>
            <w:rFonts w:ascii="Times New Roman" w:eastAsia="Times New Roman" w:hAnsi="Times New Roman" w:cs="Times New Roman"/>
            <w:color w:val="2E74B5" w:themeColor="accent5" w:themeShade="BF"/>
            <w:sz w:val="24"/>
            <w:szCs w:val="24"/>
            <w:lang w:val="en-US" w:eastAsia="ru-RU"/>
          </w:rPr>
          <w:t>ru</w:t>
        </w:r>
        <w:proofErr w:type="spellEnd"/>
      </w:hyperlink>
      <w:r w:rsidR="0030090E"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позднее </w:t>
      </w:r>
      <w:r w:rsidR="00B8233A" w:rsidRPr="001274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</w:t>
      </w:r>
      <w:r w:rsidR="00400A7D" w:rsidRPr="001274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0 апреля</w:t>
      </w:r>
      <w:r w:rsidR="0030090E" w:rsidRPr="001274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202</w:t>
      </w:r>
      <w:r w:rsidR="00400A7D" w:rsidRPr="001274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</w:t>
      </w:r>
      <w:r w:rsidR="0030090E" w:rsidRPr="001274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г</w:t>
      </w:r>
      <w:r w:rsidR="0005182D" w:rsidRPr="001274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ода</w:t>
      </w:r>
      <w:r w:rsidR="0030090E" w:rsidRPr="001274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p w14:paraId="1170FF47" w14:textId="77777777" w:rsidR="00127483" w:rsidRPr="00127483" w:rsidRDefault="00127483" w:rsidP="001274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D6A8F4" w14:textId="77777777" w:rsidR="007D5545" w:rsidRDefault="0030090E" w:rsidP="001274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Регламент:</w:t>
      </w:r>
    </w:p>
    <w:p w14:paraId="4782204D" w14:textId="781C77B9" w:rsidR="0030090E" w:rsidRDefault="0030090E" w:rsidP="001274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Доклады на пленарном заседании – до 20 минут, на секционных заседаниях – до 10 минут.</w:t>
      </w:r>
    </w:p>
    <w:p w14:paraId="36FDF77F" w14:textId="77777777" w:rsidR="00127483" w:rsidRPr="00127483" w:rsidRDefault="00127483" w:rsidP="001274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1DF3ED" w14:textId="307DA220" w:rsidR="0030090E" w:rsidRPr="00127483" w:rsidRDefault="0030090E" w:rsidP="001274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Требования к оформлению доклада</w:t>
      </w:r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F54D2"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Принимаются оригинальные работы, имеющие научное и прикладное значение, соответствующие тематическим направлениям </w:t>
      </w:r>
      <w:r w:rsidR="006F54D2"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конференции</w:t>
      </w:r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опубликованные где-либо ранее. Материалы планируется опубликовать до начала работы конгресса.</w:t>
      </w:r>
    </w:p>
    <w:p w14:paraId="2623AFA7" w14:textId="77777777" w:rsidR="0030090E" w:rsidRPr="00127483" w:rsidRDefault="0030090E" w:rsidP="001274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доклада, ФИО (полностью) автора / соавтора, должность, ученая степень, ученое звание, название организации, город, страна; ФИО (полностью) лица, которое будет представлять доклад на конгрессе.</w:t>
      </w:r>
    </w:p>
    <w:p w14:paraId="42166A5E" w14:textId="727852BC" w:rsidR="0030090E" w:rsidRPr="00127483" w:rsidRDefault="0030090E" w:rsidP="001274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доклада вместе с аннотацией, рисунками, приложениями, схемами и тому подобным – не более 6 страниц формата А4, </w:t>
      </w:r>
      <w:proofErr w:type="spellStart"/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, 1</w:t>
      </w:r>
      <w:r w:rsidR="006F54D2"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кегль, полуторный междустрочный интервал, тип файла – </w:t>
      </w:r>
      <w:proofErr w:type="spellStart"/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rtf</w:t>
      </w:r>
      <w:proofErr w:type="spellEnd"/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doc</w:t>
      </w:r>
      <w:proofErr w:type="spellEnd"/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docx</w:t>
      </w:r>
      <w:proofErr w:type="spellEnd"/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F54D2"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использованных источников оформляется после основного текста в алфавитном порядке. Ссылки на источники оформляются в квадратных скобках, например</w:t>
      </w:r>
      <w:r w:rsidR="007D554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[3, с. 15].</w:t>
      </w:r>
      <w:r w:rsidR="006F54D2"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 на русском языке объемом не более 700 символов (включая пробелы).</w:t>
      </w:r>
    </w:p>
    <w:p w14:paraId="70FB63AC" w14:textId="77777777" w:rsidR="0030090E" w:rsidRDefault="0030090E" w:rsidP="001274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оставляет за собой право отбора докладов на конгресс и материалов для публикации в сборнике.</w:t>
      </w:r>
    </w:p>
    <w:p w14:paraId="442B25CD" w14:textId="77777777" w:rsidR="00127483" w:rsidRPr="00127483" w:rsidRDefault="00127483" w:rsidP="001274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2BC148" w14:textId="2750B019" w:rsidR="0030090E" w:rsidRDefault="0030090E" w:rsidP="001274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Требования к </w:t>
      </w:r>
      <w:proofErr w:type="spellStart"/>
      <w:r w:rsidRPr="001274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видеодокладу</w:t>
      </w:r>
      <w:proofErr w:type="spellEnd"/>
      <w:r w:rsidRPr="001274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видео (горизонтальная). Видеозапись должна создаваться с микрофоном, при хорошем освещении и отсутствии побочных шумов. Продолжительность видео – не более 10 минут.</w:t>
      </w:r>
    </w:p>
    <w:p w14:paraId="4656075C" w14:textId="77777777" w:rsidR="00127483" w:rsidRPr="00127483" w:rsidRDefault="00127483" w:rsidP="001274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A2D47A" w14:textId="23404361" w:rsidR="0030090E" w:rsidRDefault="0030090E" w:rsidP="001274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Требования к презентации:</w:t>
      </w:r>
      <w:r w:rsid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файла – </w:t>
      </w:r>
      <w:r w:rsidR="00B8233A"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ppt</w:t>
      </w:r>
      <w:proofErr w:type="spellEnd"/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651EC0" w14:textId="77777777" w:rsidR="00127483" w:rsidRPr="00127483" w:rsidRDefault="00127483" w:rsidP="001274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8CA66B" w14:textId="5F27339A" w:rsidR="006F54D2" w:rsidRDefault="0030090E" w:rsidP="001274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Место проведения:</w:t>
      </w:r>
      <w:r w:rsid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Национальная библиотека </w:t>
      </w:r>
      <w:r w:rsidR="006F54D2"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имени А.-З. </w:t>
      </w:r>
      <w:proofErr w:type="spellStart"/>
      <w:r w:rsidR="006F54D2"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Валиди</w:t>
      </w:r>
      <w:proofErr w:type="spellEnd"/>
      <w:r w:rsidR="006F54D2"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Башкортостан</w:t>
      </w:r>
      <w:r w:rsid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6F54D2"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Уфа, ул. Ленина, д. 4</w:t>
      </w:r>
      <w:r w:rsid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598CC8" w14:textId="77777777" w:rsidR="00127483" w:rsidRPr="00127483" w:rsidRDefault="00127483" w:rsidP="001274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E1841A" w14:textId="15EEF966" w:rsidR="0030090E" w:rsidRPr="00127483" w:rsidRDefault="0030090E" w:rsidP="001274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Контакт</w:t>
      </w:r>
      <w:r w:rsidR="00B8233A" w:rsidRPr="001274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ное лицо</w:t>
      </w:r>
      <w:r w:rsidRPr="001274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="00B8233A" w:rsidRPr="001274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B8233A" w:rsidRPr="0012748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ученый секретарь</w:t>
      </w:r>
      <w:r w:rsidR="00B8233A" w:rsidRPr="0012748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B8233A" w:rsidRPr="00127483">
        <w:rPr>
          <w:rFonts w:ascii="Times New Roman" w:hAnsi="Times New Roman" w:cs="Times New Roman"/>
          <w:sz w:val="24"/>
          <w:szCs w:val="24"/>
        </w:rPr>
        <w:t>НБ им. А.-З. </w:t>
      </w:r>
      <w:proofErr w:type="spellStart"/>
      <w:r w:rsidR="00B8233A" w:rsidRPr="00127483">
        <w:rPr>
          <w:rFonts w:ascii="Times New Roman" w:hAnsi="Times New Roman" w:cs="Times New Roman"/>
          <w:sz w:val="24"/>
          <w:szCs w:val="24"/>
        </w:rPr>
        <w:t>Валиди</w:t>
      </w:r>
      <w:proofErr w:type="spellEnd"/>
      <w:r w:rsidR="00B8233A" w:rsidRPr="00127483">
        <w:rPr>
          <w:rFonts w:ascii="Times New Roman" w:hAnsi="Times New Roman" w:cs="Times New Roman"/>
          <w:sz w:val="24"/>
          <w:szCs w:val="24"/>
        </w:rPr>
        <w:t xml:space="preserve"> РБ</w:t>
      </w:r>
      <w:r w:rsidR="00B8233A"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F54D2"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Аглиуллина</w:t>
      </w:r>
      <w:proofErr w:type="spellEnd"/>
      <w:r w:rsidR="006F54D2"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Клара </w:t>
      </w:r>
      <w:proofErr w:type="spellStart"/>
      <w:r w:rsidR="006F54D2" w:rsidRP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Ишбулдиновна</w:t>
      </w:r>
      <w:proofErr w:type="spellEnd"/>
      <w:r w:rsidR="001F3617">
        <w:rPr>
          <w:rFonts w:ascii="Times New Roman" w:eastAsia="Times New Roman" w:hAnsi="Times New Roman" w:cs="Times New Roman"/>
          <w:sz w:val="24"/>
          <w:szCs w:val="24"/>
          <w:lang w:eastAsia="ru-RU"/>
        </w:rPr>
        <w:t>, +7-</w:t>
      </w:r>
      <w:r w:rsidR="00E20A54">
        <w:rPr>
          <w:rFonts w:ascii="Times New Roman" w:eastAsia="Times New Roman" w:hAnsi="Times New Roman" w:cs="Times New Roman"/>
          <w:sz w:val="24"/>
          <w:szCs w:val="24"/>
          <w:lang w:eastAsia="ru-RU"/>
        </w:rPr>
        <w:t>927</w:t>
      </w:r>
      <w:r w:rsidR="001F361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0A54">
        <w:rPr>
          <w:rFonts w:ascii="Times New Roman" w:eastAsia="Times New Roman" w:hAnsi="Times New Roman" w:cs="Times New Roman"/>
          <w:sz w:val="24"/>
          <w:szCs w:val="24"/>
          <w:lang w:eastAsia="ru-RU"/>
        </w:rPr>
        <w:t>319</w:t>
      </w:r>
      <w:r w:rsidR="001F361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0A54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1F361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0A54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1274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658118" w14:textId="77777777" w:rsidR="00316989" w:rsidRDefault="00316989" w:rsidP="001274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7F2B4D" w14:textId="2665BE46" w:rsidR="00127483" w:rsidRPr="00D23F1F" w:rsidRDefault="00127483" w:rsidP="001274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</w:t>
      </w:r>
    </w:p>
    <w:sectPr w:rsidR="00127483" w:rsidRPr="00D23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1A84"/>
    <w:multiLevelType w:val="multilevel"/>
    <w:tmpl w:val="C404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C24718"/>
    <w:multiLevelType w:val="multilevel"/>
    <w:tmpl w:val="31D0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61B"/>
    <w:rsid w:val="00017CB2"/>
    <w:rsid w:val="0005182D"/>
    <w:rsid w:val="00127483"/>
    <w:rsid w:val="0013490E"/>
    <w:rsid w:val="00184D33"/>
    <w:rsid w:val="001E666C"/>
    <w:rsid w:val="001F3617"/>
    <w:rsid w:val="002C7851"/>
    <w:rsid w:val="0030090E"/>
    <w:rsid w:val="00316989"/>
    <w:rsid w:val="00400A7D"/>
    <w:rsid w:val="0051161B"/>
    <w:rsid w:val="00527C98"/>
    <w:rsid w:val="00560A61"/>
    <w:rsid w:val="005C3F29"/>
    <w:rsid w:val="006F54D2"/>
    <w:rsid w:val="007D5545"/>
    <w:rsid w:val="009C416E"/>
    <w:rsid w:val="00A414EE"/>
    <w:rsid w:val="00B80CA3"/>
    <w:rsid w:val="00B8233A"/>
    <w:rsid w:val="00CF64C5"/>
    <w:rsid w:val="00D23F1F"/>
    <w:rsid w:val="00D9593D"/>
    <w:rsid w:val="00DC2106"/>
    <w:rsid w:val="00E20A54"/>
    <w:rsid w:val="00E6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068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169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69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30090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0A7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D554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169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69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30090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0A7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D55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SSbashn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9520b6502848f26ebc8b79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4332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Гончарова Татьяна Николаевна</cp:lastModifiedBy>
  <cp:revision>2</cp:revision>
  <dcterms:created xsi:type="dcterms:W3CDTF">2026-02-04T08:58:00Z</dcterms:created>
  <dcterms:modified xsi:type="dcterms:W3CDTF">2026-02-04T08:58:00Z</dcterms:modified>
</cp:coreProperties>
</file>